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96" w:rsidRPr="00C3175F" w:rsidRDefault="00B43496" w:rsidP="00C3175F">
      <w:pPr>
        <w:pStyle w:val="1"/>
      </w:pPr>
      <w:bookmarkStart w:id="0" w:name="_Toc448839082"/>
      <w:bookmarkStart w:id="1" w:name="_Toc468782274"/>
      <w:r w:rsidRPr="00AE2F1E">
        <w:rPr>
          <w:rFonts w:hint="eastAsia"/>
        </w:rPr>
        <w:t>北京京城环保股份有限公司</w:t>
      </w:r>
      <w:r w:rsidR="00AE2F1E" w:rsidRPr="00AE2F1E">
        <w:rPr>
          <w:rFonts w:hint="eastAsia"/>
        </w:rPr>
        <w:t>上海石洞口污泥处理完善工程项目</w:t>
      </w:r>
      <w:r w:rsidRPr="00AE2F1E">
        <w:rPr>
          <w:rFonts w:hint="eastAsia"/>
        </w:rPr>
        <w:t>耐火保温材料招标采购</w:t>
      </w:r>
      <w:r w:rsidR="006C0A76">
        <w:rPr>
          <w:rFonts w:hint="eastAsia"/>
        </w:rPr>
        <w:t>延期</w:t>
      </w:r>
      <w:r w:rsidRPr="00AE2F1E">
        <w:rPr>
          <w:rFonts w:hint="eastAsia"/>
        </w:rPr>
        <w:t>公告</w:t>
      </w:r>
      <w:bookmarkEnd w:id="0"/>
      <w:bookmarkEnd w:id="1"/>
    </w:p>
    <w:p w:rsidR="00B43496" w:rsidRPr="00AE2F1E" w:rsidRDefault="00B43496" w:rsidP="00B43496">
      <w:pPr>
        <w:rPr>
          <w:lang w:val="zh-CN"/>
        </w:rPr>
      </w:pPr>
    </w:p>
    <w:p w:rsidR="000F6F7C" w:rsidRPr="002505BE" w:rsidRDefault="000F6F7C" w:rsidP="000F6F7C">
      <w:pPr>
        <w:spacing w:line="360" w:lineRule="auto"/>
      </w:pPr>
      <w:bookmarkStart w:id="2" w:name="_Toc471479160"/>
      <w:bookmarkStart w:id="3" w:name="_Toc452621175"/>
      <w:r w:rsidRPr="008D6748">
        <w:rPr>
          <w:rFonts w:hint="eastAsia"/>
        </w:rPr>
        <w:t>北京京城环保股份有限公司</w:t>
      </w:r>
      <w:r w:rsidRPr="002505BE">
        <w:rPr>
          <w:rFonts w:hint="eastAsia"/>
        </w:rPr>
        <w:t>于</w:t>
      </w:r>
      <w:r w:rsidRPr="002505BE">
        <w:rPr>
          <w:rFonts w:hint="eastAsia"/>
        </w:rPr>
        <w:t>201</w:t>
      </w:r>
      <w:r w:rsidR="00EF5E7E">
        <w:rPr>
          <w:rFonts w:hint="eastAsia"/>
        </w:rPr>
        <w:t>7</w:t>
      </w:r>
      <w:r w:rsidRPr="002505BE">
        <w:rPr>
          <w:rFonts w:hint="eastAsia"/>
        </w:rPr>
        <w:t>-</w:t>
      </w:r>
      <w:r w:rsidR="00EF5E7E">
        <w:rPr>
          <w:rFonts w:hint="eastAsia"/>
        </w:rPr>
        <w:t>01</w:t>
      </w:r>
      <w:r w:rsidRPr="002505BE">
        <w:rPr>
          <w:rFonts w:hint="eastAsia"/>
        </w:rPr>
        <w:t>-</w:t>
      </w:r>
      <w:r w:rsidR="00EF5E7E">
        <w:rPr>
          <w:rFonts w:hint="eastAsia"/>
        </w:rPr>
        <w:t>11</w:t>
      </w:r>
      <w:r w:rsidRPr="002505BE">
        <w:rPr>
          <w:rFonts w:hint="eastAsia"/>
        </w:rPr>
        <w:t>在中国采购与招标网发布</w:t>
      </w:r>
      <w:r w:rsidR="00EF5E7E" w:rsidRPr="00EF5E7E">
        <w:rPr>
          <w:rFonts w:hint="eastAsia"/>
        </w:rPr>
        <w:t>上海石洞口污泥处理完善工程项目耐火保温材料</w:t>
      </w:r>
      <w:r w:rsidRPr="003708B8">
        <w:rPr>
          <w:rFonts w:hint="eastAsia"/>
        </w:rPr>
        <w:t>招标</w:t>
      </w:r>
      <w:r>
        <w:rPr>
          <w:rFonts w:hint="eastAsia"/>
        </w:rPr>
        <w:t>（编号：</w:t>
      </w:r>
      <w:r w:rsidR="00C7097C" w:rsidRPr="00C7097C">
        <w:t>CBL_20170111_31306243</w:t>
      </w:r>
      <w:r>
        <w:rPr>
          <w:rFonts w:hint="eastAsia"/>
        </w:rPr>
        <w:t>）</w:t>
      </w:r>
      <w:r w:rsidRPr="002505BE">
        <w:rPr>
          <w:rFonts w:hint="eastAsia"/>
        </w:rPr>
        <w:t>延期通知。</w:t>
      </w:r>
    </w:p>
    <w:p w:rsidR="000F6F7C" w:rsidRPr="00E222F9" w:rsidRDefault="000F6F7C" w:rsidP="000F6F7C"/>
    <w:p w:rsidR="000F6F7C" w:rsidRDefault="000F6F7C" w:rsidP="000F6F7C">
      <w:r>
        <w:rPr>
          <w:rFonts w:hint="eastAsia"/>
        </w:rPr>
        <w:t>各有关投标人：</w:t>
      </w:r>
    </w:p>
    <w:p w:rsidR="000F6F7C" w:rsidRDefault="000F6F7C" w:rsidP="00EF5E7E">
      <w:pPr>
        <w:pStyle w:val="2"/>
        <w:snapToGrid w:val="0"/>
        <w:spacing w:line="360" w:lineRule="auto"/>
      </w:pPr>
      <w:r w:rsidRPr="00EF5E7E">
        <w:rPr>
          <w:rFonts w:asciiTheme="minorHAnsi" w:eastAsiaTheme="minorEastAsia" w:hAnsiTheme="minorHAnsi" w:cstheme="minorBidi" w:hint="eastAsia"/>
          <w:b w:val="0"/>
          <w:sz w:val="21"/>
          <w:szCs w:val="22"/>
        </w:rPr>
        <w:t>北京京城环保股份有限公司</w:t>
      </w:r>
      <w:r w:rsidR="00EF5E7E" w:rsidRPr="00EF5E7E">
        <w:rPr>
          <w:rFonts w:asciiTheme="minorHAnsi" w:eastAsiaTheme="minorEastAsia" w:hAnsiTheme="minorHAnsi" w:cstheme="minorBidi" w:hint="eastAsia"/>
          <w:b w:val="0"/>
          <w:sz w:val="21"/>
          <w:szCs w:val="22"/>
        </w:rPr>
        <w:t>上海石洞口污泥处理完善工程项目耐火保温材料招标</w:t>
      </w:r>
      <w:r w:rsidRPr="00EF5E7E">
        <w:rPr>
          <w:rFonts w:asciiTheme="minorHAnsi" w:eastAsiaTheme="minorEastAsia" w:hAnsiTheme="minorHAnsi" w:cstheme="minorBidi" w:hint="eastAsia"/>
          <w:b w:val="0"/>
          <w:sz w:val="21"/>
          <w:szCs w:val="22"/>
        </w:rPr>
        <w:t>（招标编号：</w:t>
      </w:r>
      <w:r w:rsidR="00EF5E7E" w:rsidRPr="00EF5E7E">
        <w:rPr>
          <w:rFonts w:asciiTheme="minorHAnsi" w:eastAsiaTheme="minorEastAsia" w:hAnsiTheme="minorHAnsi" w:cstheme="minorBidi"/>
          <w:b w:val="0"/>
          <w:sz w:val="21"/>
          <w:szCs w:val="22"/>
        </w:rPr>
        <w:t>ZB201</w:t>
      </w:r>
      <w:r w:rsidR="00EF5E7E" w:rsidRPr="00EF5E7E">
        <w:rPr>
          <w:rFonts w:asciiTheme="minorHAnsi" w:eastAsiaTheme="minorEastAsia" w:hAnsiTheme="minorHAnsi" w:cstheme="minorBidi" w:hint="eastAsia"/>
          <w:b w:val="0"/>
          <w:sz w:val="21"/>
          <w:szCs w:val="22"/>
        </w:rPr>
        <w:t>701</w:t>
      </w:r>
      <w:r w:rsidR="00EF5E7E" w:rsidRPr="00EF5E7E">
        <w:rPr>
          <w:rFonts w:asciiTheme="minorHAnsi" w:eastAsiaTheme="minorEastAsia" w:hAnsiTheme="minorHAnsi" w:cstheme="minorBidi"/>
          <w:b w:val="0"/>
          <w:sz w:val="21"/>
          <w:szCs w:val="22"/>
        </w:rPr>
        <w:t>-HB</w:t>
      </w:r>
      <w:r w:rsidR="00EF5E7E" w:rsidRPr="00EF5E7E">
        <w:rPr>
          <w:rFonts w:asciiTheme="minorHAnsi" w:eastAsiaTheme="minorEastAsia" w:hAnsiTheme="minorHAnsi" w:cstheme="minorBidi" w:hint="eastAsia"/>
          <w:b w:val="0"/>
          <w:sz w:val="21"/>
          <w:szCs w:val="22"/>
        </w:rPr>
        <w:t>SAN</w:t>
      </w:r>
      <w:r w:rsidR="00EF5E7E" w:rsidRPr="00EF5E7E">
        <w:rPr>
          <w:rFonts w:asciiTheme="minorHAnsi" w:eastAsiaTheme="minorEastAsia" w:hAnsiTheme="minorHAnsi" w:cstheme="minorBidi"/>
          <w:b w:val="0"/>
          <w:sz w:val="21"/>
          <w:szCs w:val="22"/>
        </w:rPr>
        <w:t>B0</w:t>
      </w:r>
      <w:r w:rsidR="00EF5E7E" w:rsidRPr="00EF5E7E">
        <w:rPr>
          <w:rFonts w:asciiTheme="minorHAnsi" w:eastAsiaTheme="minorEastAsia" w:hAnsiTheme="minorHAnsi" w:cstheme="minorBidi" w:hint="eastAsia"/>
          <w:b w:val="0"/>
          <w:sz w:val="21"/>
          <w:szCs w:val="22"/>
        </w:rPr>
        <w:t>1</w:t>
      </w:r>
      <w:r w:rsidRPr="00EF5E7E">
        <w:rPr>
          <w:rFonts w:asciiTheme="minorHAnsi" w:eastAsiaTheme="minorEastAsia" w:hAnsiTheme="minorHAnsi" w:cstheme="minorBidi" w:hint="eastAsia"/>
          <w:b w:val="0"/>
          <w:sz w:val="21"/>
          <w:szCs w:val="22"/>
        </w:rPr>
        <w:t>）作如下延期：</w:t>
      </w:r>
    </w:p>
    <w:p w:rsidR="000F6F7C" w:rsidRPr="008D6748" w:rsidRDefault="000F6F7C" w:rsidP="000F6F7C">
      <w:pPr>
        <w:spacing w:line="360" w:lineRule="auto"/>
      </w:pPr>
      <w:r w:rsidRPr="008D6748">
        <w:rPr>
          <w:rFonts w:hint="eastAsia"/>
        </w:rPr>
        <w:t>1.</w:t>
      </w:r>
      <w:r w:rsidRPr="008D6748">
        <w:rPr>
          <w:rFonts w:hint="eastAsia"/>
        </w:rPr>
        <w:t>招标文件发售时间延期至</w:t>
      </w:r>
      <w:r w:rsidRPr="008D6748">
        <w:rPr>
          <w:rFonts w:hint="eastAsia"/>
        </w:rPr>
        <w:t>201</w:t>
      </w:r>
      <w:r w:rsidR="00EF5E7E">
        <w:rPr>
          <w:rFonts w:hint="eastAsia"/>
        </w:rPr>
        <w:t>7</w:t>
      </w:r>
      <w:r w:rsidRPr="008D6748">
        <w:rPr>
          <w:rFonts w:hint="eastAsia"/>
        </w:rPr>
        <w:t>年</w:t>
      </w:r>
      <w:r w:rsidR="00EF5E7E">
        <w:rPr>
          <w:rFonts w:hint="eastAsia"/>
        </w:rPr>
        <w:t>02</w:t>
      </w:r>
      <w:r w:rsidRPr="008D6748">
        <w:rPr>
          <w:rFonts w:hint="eastAsia"/>
        </w:rPr>
        <w:t>月</w:t>
      </w:r>
      <w:r w:rsidR="00EF5E7E">
        <w:rPr>
          <w:rFonts w:hint="eastAsia"/>
        </w:rPr>
        <w:t>17</w:t>
      </w:r>
      <w:r w:rsidRPr="008D6748">
        <w:rPr>
          <w:rFonts w:hint="eastAsia"/>
        </w:rPr>
        <w:t>日下午</w:t>
      </w:r>
      <w:r w:rsidRPr="008D6748">
        <w:rPr>
          <w:rFonts w:hint="eastAsia"/>
        </w:rPr>
        <w:t>17</w:t>
      </w:r>
      <w:r w:rsidRPr="008D6748">
        <w:rPr>
          <w:rFonts w:hint="eastAsia"/>
        </w:rPr>
        <w:t>时</w:t>
      </w:r>
      <w:r>
        <w:rPr>
          <w:rFonts w:hint="eastAsia"/>
        </w:rPr>
        <w:t>。</w:t>
      </w:r>
    </w:p>
    <w:p w:rsidR="000F6F7C" w:rsidRPr="008D6748" w:rsidRDefault="000F6F7C" w:rsidP="000F6F7C">
      <w:pPr>
        <w:spacing w:line="360" w:lineRule="auto"/>
      </w:pPr>
      <w:r>
        <w:rPr>
          <w:rFonts w:hint="eastAsia"/>
        </w:rPr>
        <w:t>2</w:t>
      </w:r>
      <w:r w:rsidRPr="008D6748">
        <w:rPr>
          <w:rFonts w:hint="eastAsia"/>
        </w:rPr>
        <w:t>.</w:t>
      </w:r>
      <w:r>
        <w:rPr>
          <w:rFonts w:hint="eastAsia"/>
          <w:bCs/>
          <w:szCs w:val="21"/>
        </w:rPr>
        <w:t>开标时间</w:t>
      </w:r>
      <w:r w:rsidR="00EF5E7E">
        <w:rPr>
          <w:rFonts w:hint="eastAsia"/>
        </w:rPr>
        <w:t>：另行通知</w:t>
      </w:r>
      <w:r>
        <w:rPr>
          <w:rFonts w:hint="eastAsia"/>
        </w:rPr>
        <w:t>。</w:t>
      </w:r>
    </w:p>
    <w:p w:rsidR="000F6F7C" w:rsidRDefault="000F6F7C" w:rsidP="000F6F7C">
      <w:pPr>
        <w:spacing w:line="360" w:lineRule="auto"/>
        <w:rPr>
          <w:bCs/>
          <w:szCs w:val="21"/>
        </w:rPr>
      </w:pPr>
      <w:r>
        <w:rPr>
          <w:rFonts w:hint="eastAsia"/>
        </w:rPr>
        <w:t>3.</w:t>
      </w:r>
      <w:r w:rsidRPr="009122A8">
        <w:rPr>
          <w:rFonts w:hint="eastAsia"/>
          <w:bCs/>
          <w:szCs w:val="21"/>
        </w:rPr>
        <w:t>招标文件澄清及答疑时间：</w:t>
      </w:r>
      <w:r w:rsidRPr="009122A8">
        <w:rPr>
          <w:rFonts w:hint="eastAsia"/>
          <w:bCs/>
          <w:szCs w:val="21"/>
        </w:rPr>
        <w:t>201</w:t>
      </w:r>
      <w:r w:rsidR="00EF5E7E">
        <w:rPr>
          <w:rFonts w:hint="eastAsia"/>
          <w:bCs/>
          <w:szCs w:val="21"/>
        </w:rPr>
        <w:t>7</w:t>
      </w:r>
      <w:r w:rsidRPr="009122A8">
        <w:rPr>
          <w:rFonts w:hint="eastAsia"/>
          <w:bCs/>
          <w:szCs w:val="21"/>
        </w:rPr>
        <w:t>年</w:t>
      </w:r>
      <w:r w:rsidR="00EF5E7E">
        <w:rPr>
          <w:rFonts w:hint="eastAsia"/>
          <w:bCs/>
          <w:szCs w:val="21"/>
        </w:rPr>
        <w:t>02</w:t>
      </w:r>
      <w:r w:rsidRPr="009122A8">
        <w:rPr>
          <w:rFonts w:hint="eastAsia"/>
          <w:bCs/>
          <w:szCs w:val="21"/>
        </w:rPr>
        <w:t>月</w:t>
      </w:r>
      <w:r w:rsidR="00EF5E7E"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0</w:t>
      </w:r>
      <w:r w:rsidRPr="009122A8">
        <w:rPr>
          <w:rFonts w:hint="eastAsia"/>
          <w:bCs/>
          <w:szCs w:val="21"/>
        </w:rPr>
        <w:t>日～</w:t>
      </w:r>
      <w:r w:rsidRPr="009122A8">
        <w:rPr>
          <w:rFonts w:hint="eastAsia"/>
          <w:bCs/>
          <w:szCs w:val="21"/>
        </w:rPr>
        <w:t>201</w:t>
      </w:r>
      <w:r w:rsidR="00EF5E7E">
        <w:rPr>
          <w:rFonts w:hint="eastAsia"/>
          <w:bCs/>
          <w:szCs w:val="21"/>
        </w:rPr>
        <w:t>7</w:t>
      </w:r>
      <w:r w:rsidRPr="009122A8">
        <w:rPr>
          <w:rFonts w:hint="eastAsia"/>
          <w:bCs/>
          <w:szCs w:val="21"/>
        </w:rPr>
        <w:t>年</w:t>
      </w:r>
      <w:r w:rsidR="00EF5E7E">
        <w:rPr>
          <w:rFonts w:hint="eastAsia"/>
          <w:bCs/>
          <w:szCs w:val="21"/>
        </w:rPr>
        <w:t>02</w:t>
      </w:r>
      <w:r w:rsidRPr="009122A8">
        <w:rPr>
          <w:rFonts w:hint="eastAsia"/>
          <w:bCs/>
          <w:szCs w:val="21"/>
        </w:rPr>
        <w:t>月</w:t>
      </w:r>
      <w:r w:rsidR="00EF5E7E">
        <w:rPr>
          <w:rFonts w:hint="eastAsia"/>
          <w:bCs/>
          <w:szCs w:val="21"/>
        </w:rPr>
        <w:t>22</w:t>
      </w:r>
      <w:r w:rsidRPr="009122A8">
        <w:rPr>
          <w:rFonts w:hint="eastAsia"/>
          <w:bCs/>
          <w:szCs w:val="21"/>
        </w:rPr>
        <w:t>日。</w:t>
      </w:r>
    </w:p>
    <w:p w:rsidR="000F6F7C" w:rsidRDefault="000F6F7C" w:rsidP="000F6F7C">
      <w:pPr>
        <w:spacing w:line="360" w:lineRule="auto"/>
      </w:pPr>
      <w:r>
        <w:rPr>
          <w:rFonts w:hint="eastAsia"/>
          <w:bCs/>
          <w:szCs w:val="21"/>
        </w:rPr>
        <w:t>4.</w:t>
      </w:r>
      <w:r>
        <w:rPr>
          <w:rFonts w:hint="eastAsia"/>
        </w:rPr>
        <w:t>其他内容不变，特此通知。</w:t>
      </w:r>
    </w:p>
    <w:p w:rsidR="007C623F" w:rsidRPr="00AE2F1E" w:rsidRDefault="000F6F7C" w:rsidP="007C623F">
      <w:pPr>
        <w:pStyle w:val="2"/>
        <w:snapToGrid w:val="0"/>
        <w:spacing w:line="360" w:lineRule="auto"/>
      </w:pPr>
      <w:r>
        <w:rPr>
          <w:rFonts w:hint="eastAsia"/>
        </w:rPr>
        <w:t>一</w:t>
      </w:r>
      <w:r w:rsidR="007C623F" w:rsidRPr="00AE2F1E">
        <w:rPr>
          <w:rFonts w:hint="eastAsia"/>
        </w:rPr>
        <w:t>、项目概况</w:t>
      </w:r>
      <w:bookmarkEnd w:id="2"/>
    </w:p>
    <w:p w:rsidR="007C623F" w:rsidRPr="00AE2F1E" w:rsidRDefault="007C623F" w:rsidP="007C623F">
      <w:pPr>
        <w:adjustRightInd w:val="0"/>
        <w:snapToGrid w:val="0"/>
        <w:spacing w:line="360" w:lineRule="auto"/>
        <w:rPr>
          <w:bCs/>
          <w:szCs w:val="21"/>
        </w:rPr>
      </w:pPr>
      <w:r w:rsidRPr="00AE2F1E">
        <w:rPr>
          <w:rFonts w:hint="eastAsia"/>
          <w:bCs/>
          <w:szCs w:val="21"/>
        </w:rPr>
        <w:t>1</w:t>
      </w:r>
      <w:r w:rsidRPr="00AE2F1E">
        <w:rPr>
          <w:rFonts w:hint="eastAsia"/>
          <w:bCs/>
          <w:szCs w:val="21"/>
        </w:rPr>
        <w:t>、石洞口项目（简称）</w:t>
      </w:r>
    </w:p>
    <w:p w:rsidR="007C623F" w:rsidRPr="00AE2F1E" w:rsidRDefault="007C623F" w:rsidP="007C623F">
      <w:pPr>
        <w:adjustRightInd w:val="0"/>
        <w:snapToGrid w:val="0"/>
        <w:spacing w:line="360" w:lineRule="auto"/>
        <w:rPr>
          <w:bCs/>
          <w:szCs w:val="21"/>
        </w:rPr>
      </w:pPr>
      <w:r w:rsidRPr="00AE2F1E">
        <w:rPr>
          <w:bCs/>
          <w:szCs w:val="21"/>
        </w:rPr>
        <w:t>（</w:t>
      </w:r>
      <w:r w:rsidRPr="00AE2F1E">
        <w:rPr>
          <w:bCs/>
          <w:szCs w:val="21"/>
        </w:rPr>
        <w:t>1</w:t>
      </w:r>
      <w:r w:rsidRPr="00AE2F1E">
        <w:rPr>
          <w:bCs/>
          <w:szCs w:val="21"/>
        </w:rPr>
        <w:t>）</w:t>
      </w:r>
      <w:r w:rsidRPr="00AE2F1E">
        <w:rPr>
          <w:rFonts w:hint="eastAsia"/>
          <w:bCs/>
          <w:szCs w:val="21"/>
        </w:rPr>
        <w:t>项目全称：上海石洞口污水处理厂污泥处理完善工程项目</w:t>
      </w:r>
    </w:p>
    <w:p w:rsidR="007C623F" w:rsidRPr="00C97469" w:rsidRDefault="007C623F" w:rsidP="007C623F">
      <w:pPr>
        <w:adjustRightInd w:val="0"/>
        <w:snapToGrid w:val="0"/>
        <w:spacing w:line="360" w:lineRule="auto"/>
        <w:rPr>
          <w:bCs/>
          <w:szCs w:val="21"/>
        </w:rPr>
      </w:pPr>
      <w:r w:rsidRPr="00AE2F1E">
        <w:rPr>
          <w:bCs/>
          <w:szCs w:val="21"/>
        </w:rPr>
        <w:t>（</w:t>
      </w:r>
      <w:r w:rsidRPr="00AE2F1E">
        <w:rPr>
          <w:rFonts w:hint="eastAsia"/>
          <w:bCs/>
          <w:szCs w:val="21"/>
        </w:rPr>
        <w:t>2</w:t>
      </w:r>
      <w:r w:rsidRPr="00AE2F1E">
        <w:rPr>
          <w:bCs/>
          <w:szCs w:val="21"/>
        </w:rPr>
        <w:t>）</w:t>
      </w:r>
      <w:r w:rsidRPr="00AE2F1E">
        <w:rPr>
          <w:rFonts w:hint="eastAsia"/>
          <w:bCs/>
          <w:szCs w:val="21"/>
        </w:rPr>
        <w:t>项目位置：上海市石洞口污水处理厂</w:t>
      </w:r>
      <w:r w:rsidRPr="00AE2F1E">
        <w:rPr>
          <w:bCs/>
          <w:szCs w:val="21"/>
        </w:rPr>
        <w:t>—</w:t>
      </w:r>
      <w:r w:rsidRPr="00AE2F1E">
        <w:rPr>
          <w:rFonts w:hint="eastAsia"/>
          <w:bCs/>
          <w:szCs w:val="21"/>
        </w:rPr>
        <w:t>煤水路</w:t>
      </w:r>
      <w:r w:rsidRPr="00AE2F1E">
        <w:rPr>
          <w:rFonts w:hint="eastAsia"/>
          <w:bCs/>
          <w:szCs w:val="21"/>
        </w:rPr>
        <w:t>200</w:t>
      </w:r>
      <w:r w:rsidRPr="00AE2F1E">
        <w:rPr>
          <w:rFonts w:hint="eastAsia"/>
          <w:bCs/>
          <w:szCs w:val="21"/>
        </w:rPr>
        <w:t>号</w:t>
      </w:r>
    </w:p>
    <w:p w:rsidR="007C623F" w:rsidRPr="009573C7" w:rsidRDefault="000F6F7C" w:rsidP="007C623F">
      <w:pPr>
        <w:pStyle w:val="2"/>
        <w:snapToGrid w:val="0"/>
        <w:spacing w:line="360" w:lineRule="auto"/>
      </w:pPr>
      <w:bookmarkStart w:id="4" w:name="_Toc471479161"/>
      <w:r>
        <w:rPr>
          <w:rFonts w:hint="eastAsia"/>
        </w:rPr>
        <w:t>二</w:t>
      </w:r>
      <w:r w:rsidR="007C623F" w:rsidRPr="009573C7">
        <w:rPr>
          <w:rFonts w:hint="eastAsia"/>
        </w:rPr>
        <w:t>、招标范围</w:t>
      </w:r>
      <w:bookmarkEnd w:id="4"/>
    </w:p>
    <w:p w:rsidR="007C623F" w:rsidRPr="00AE2F1E" w:rsidRDefault="007C623F" w:rsidP="007C623F">
      <w:pPr>
        <w:spacing w:line="360" w:lineRule="auto"/>
        <w:rPr>
          <w:rFonts w:ascii="宋体" w:hAnsi="宋体"/>
          <w:szCs w:val="21"/>
        </w:rPr>
      </w:pPr>
      <w:r w:rsidRPr="00AE2F1E">
        <w:rPr>
          <w:rFonts w:hint="eastAsia"/>
          <w:bCs/>
          <w:szCs w:val="21"/>
        </w:rPr>
        <w:t>1</w:t>
      </w:r>
      <w:r w:rsidRPr="00AE2F1E">
        <w:rPr>
          <w:rFonts w:hint="eastAsia"/>
          <w:bCs/>
          <w:szCs w:val="21"/>
        </w:rPr>
        <w:t>、工程规模：上海石洞口污水处理厂污泥处理完善工程项目污泥焚烧线两条。</w:t>
      </w:r>
      <w:r w:rsidRPr="00AE2F1E">
        <w:rPr>
          <w:bCs/>
          <w:szCs w:val="21"/>
        </w:rPr>
        <w:t xml:space="preserve">  </w:t>
      </w:r>
    </w:p>
    <w:p w:rsidR="007C623F" w:rsidRPr="00AE2F1E" w:rsidRDefault="007C623F" w:rsidP="007C623F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AE2F1E">
        <w:rPr>
          <w:rFonts w:hint="eastAsia"/>
          <w:bCs/>
          <w:szCs w:val="21"/>
        </w:rPr>
        <w:t>2</w:t>
      </w:r>
      <w:r w:rsidRPr="00AE2F1E">
        <w:rPr>
          <w:rFonts w:hint="eastAsia"/>
          <w:bCs/>
          <w:szCs w:val="21"/>
        </w:rPr>
        <w:t>、招标范围：</w:t>
      </w:r>
      <w:r w:rsidRPr="00AE2F1E">
        <w:rPr>
          <w:rFonts w:ascii="宋体" w:hAnsi="宋体" w:hint="eastAsia"/>
          <w:szCs w:val="21"/>
        </w:rPr>
        <w:t>（</w:t>
      </w:r>
      <w:r w:rsidRPr="00AE2F1E">
        <w:rPr>
          <w:rFonts w:ascii="宋体" w:hAnsi="宋体" w:hint="eastAsia"/>
          <w:color w:val="000000"/>
          <w:szCs w:val="21"/>
        </w:rPr>
        <w:t>焚烧炉和余热锅炉各2套、烟气管路若干</w:t>
      </w:r>
      <w:r w:rsidRPr="00AE2F1E">
        <w:rPr>
          <w:rFonts w:ascii="宋体" w:hAnsi="宋体" w:hint="eastAsia"/>
          <w:szCs w:val="21"/>
        </w:rPr>
        <w:t>）</w:t>
      </w:r>
      <w:r w:rsidRPr="00AE2F1E">
        <w:rPr>
          <w:rFonts w:ascii="宋体" w:hAnsi="宋体" w:hint="eastAsia"/>
          <w:color w:val="000000"/>
          <w:szCs w:val="21"/>
        </w:rPr>
        <w:t>配套;包括但不限于如下：</w:t>
      </w:r>
    </w:p>
    <w:p w:rsidR="007C623F" w:rsidRPr="00AE2F1E" w:rsidRDefault="007C623F" w:rsidP="007C623F"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 w:rsidRPr="00AE2F1E">
        <w:rPr>
          <w:rFonts w:hint="eastAsia"/>
          <w:bCs/>
          <w:szCs w:val="21"/>
        </w:rPr>
        <w:t>1</w:t>
      </w:r>
      <w:r w:rsidRPr="00AE2F1E">
        <w:rPr>
          <w:rFonts w:hint="eastAsia"/>
          <w:bCs/>
          <w:szCs w:val="21"/>
        </w:rPr>
        <w:t>）根据国外提供的焚烧炉耐材制作要求和图纸，</w:t>
      </w:r>
      <w:r w:rsidRPr="00AE2F1E">
        <w:rPr>
          <w:rFonts w:ascii="Calibri" w:hAnsi="Calibri" w:hint="eastAsia"/>
          <w:bCs/>
          <w:szCs w:val="21"/>
        </w:rPr>
        <w:t>提供焚烧炉耐火及保温材料的详细设计，其中包括：所有耐火及保温材料的设计，包括材料选择，厚度，间距，形状和锚固；防腐防磨设计；膨胀缝设计等；用于现场安装的所有详细设计图纸及文件；用于工厂制造的所有详细部件图纸及文件；各种材料规范（技术要求）；在所有详细设计图纸上指明膨胀节、锚固间距、异型耐火砖的尺寸等。</w:t>
      </w:r>
    </w:p>
    <w:p w:rsidR="007C623F" w:rsidRPr="00AE2F1E" w:rsidRDefault="007C623F" w:rsidP="007C623F"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 w:rsidRPr="00AE2F1E">
        <w:rPr>
          <w:rFonts w:hint="eastAsia"/>
          <w:bCs/>
          <w:szCs w:val="21"/>
        </w:rPr>
        <w:t>2</w:t>
      </w:r>
      <w:r w:rsidRPr="00AE2F1E">
        <w:rPr>
          <w:rFonts w:hint="eastAsia"/>
          <w:bCs/>
          <w:szCs w:val="21"/>
        </w:rPr>
        <w:t>）</w:t>
      </w:r>
      <w:r w:rsidRPr="00AE2F1E">
        <w:rPr>
          <w:rFonts w:ascii="Calibri" w:hAnsi="Calibri" w:hint="eastAsia"/>
          <w:bCs/>
          <w:szCs w:val="21"/>
        </w:rPr>
        <w:t>提供</w:t>
      </w:r>
      <w:r w:rsidRPr="00AE2F1E">
        <w:rPr>
          <w:rFonts w:ascii="Calibri" w:hAnsi="Calibri" w:hint="eastAsia"/>
          <w:bCs/>
          <w:szCs w:val="21"/>
        </w:rPr>
        <w:t>2</w:t>
      </w:r>
      <w:r w:rsidRPr="00AE2F1E">
        <w:rPr>
          <w:rFonts w:ascii="Calibri" w:hAnsi="Calibri" w:hint="eastAsia"/>
          <w:bCs/>
          <w:szCs w:val="21"/>
        </w:rPr>
        <w:t>台余热锅炉砌筑及保温所需所有耐火及保温材料，包括：耐火及保温材料的检查及检验；所有耐火及保温材料包括不定形耐火及保温材料、耐火砖、保温砖、纤维保温制品、膨胀缝用陶瓷纤维材料、各种灰浆及粘结剂、耐火材料墙盒开孔及填料、抓钉和耐火材料支撑、耐火砖固定系统。</w:t>
      </w:r>
    </w:p>
    <w:p w:rsidR="007C623F" w:rsidRPr="00AE2F1E" w:rsidRDefault="007C623F" w:rsidP="007C623F"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 w:rsidRPr="00AE2F1E">
        <w:rPr>
          <w:rFonts w:hint="eastAsia"/>
          <w:bCs/>
          <w:szCs w:val="21"/>
        </w:rPr>
        <w:t>3</w:t>
      </w:r>
      <w:r w:rsidRPr="00AE2F1E">
        <w:rPr>
          <w:rFonts w:hint="eastAsia"/>
          <w:bCs/>
          <w:szCs w:val="21"/>
        </w:rPr>
        <w:t>）提供烟气管路的耐材详细设计；</w:t>
      </w:r>
      <w:r w:rsidRPr="00AE2F1E">
        <w:rPr>
          <w:rFonts w:ascii="Calibri" w:hAnsi="Calibri" w:hint="eastAsia"/>
          <w:bCs/>
          <w:szCs w:val="21"/>
        </w:rPr>
        <w:t>焚烧炉</w:t>
      </w:r>
      <w:r w:rsidRPr="00AE2F1E">
        <w:rPr>
          <w:rFonts w:ascii="Calibri" w:hAnsi="Calibri" w:hint="eastAsia"/>
          <w:bCs/>
          <w:szCs w:val="21"/>
        </w:rPr>
        <w:t>/</w:t>
      </w:r>
      <w:r w:rsidRPr="00AE2F1E">
        <w:rPr>
          <w:rFonts w:ascii="Calibri" w:hAnsi="Calibri" w:hint="eastAsia"/>
          <w:bCs/>
          <w:szCs w:val="21"/>
        </w:rPr>
        <w:t>余热锅炉</w:t>
      </w:r>
      <w:r w:rsidRPr="00AE2F1E">
        <w:rPr>
          <w:rFonts w:ascii="Calibri" w:hAnsi="Calibri" w:hint="eastAsia"/>
          <w:bCs/>
          <w:szCs w:val="21"/>
        </w:rPr>
        <w:t>/</w:t>
      </w:r>
      <w:r w:rsidRPr="00AE2F1E">
        <w:rPr>
          <w:rFonts w:ascii="Calibri" w:hAnsi="Calibri" w:hint="eastAsia"/>
          <w:bCs/>
          <w:szCs w:val="21"/>
        </w:rPr>
        <w:t>烟气管路所有耐火及保温材料运输、卸载及存储</w:t>
      </w:r>
      <w:r w:rsidRPr="00AE2F1E">
        <w:rPr>
          <w:rFonts w:hint="eastAsia"/>
          <w:bCs/>
          <w:szCs w:val="21"/>
        </w:rPr>
        <w:t>。</w:t>
      </w:r>
    </w:p>
    <w:p w:rsidR="007C623F" w:rsidRPr="00AE2F1E" w:rsidRDefault="007C623F" w:rsidP="007C623F"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 w:rsidRPr="00AE2F1E">
        <w:rPr>
          <w:rFonts w:hint="eastAsia"/>
          <w:bCs/>
          <w:szCs w:val="21"/>
        </w:rPr>
        <w:t>4</w:t>
      </w:r>
      <w:r w:rsidRPr="00AE2F1E">
        <w:rPr>
          <w:rFonts w:hint="eastAsia"/>
          <w:bCs/>
          <w:szCs w:val="21"/>
        </w:rPr>
        <w:t>）</w:t>
      </w:r>
      <w:r w:rsidRPr="00AE2F1E">
        <w:rPr>
          <w:rFonts w:ascii="Calibri" w:hAnsi="Calibri" w:hint="eastAsia"/>
          <w:bCs/>
          <w:szCs w:val="21"/>
        </w:rPr>
        <w:t>提供焚烧炉</w:t>
      </w:r>
      <w:r w:rsidRPr="00AE2F1E">
        <w:rPr>
          <w:rFonts w:ascii="Calibri" w:hAnsi="Calibri" w:hint="eastAsia"/>
          <w:bCs/>
          <w:szCs w:val="21"/>
        </w:rPr>
        <w:t>/</w:t>
      </w:r>
      <w:r w:rsidRPr="00AE2F1E">
        <w:rPr>
          <w:rFonts w:ascii="Calibri" w:hAnsi="Calibri" w:hint="eastAsia"/>
          <w:bCs/>
          <w:szCs w:val="21"/>
        </w:rPr>
        <w:t>余热锅炉耐火及保温材料的施工安装，其中包括：按照招标方的进度要求及</w:t>
      </w:r>
      <w:r w:rsidRPr="00AE2F1E">
        <w:rPr>
          <w:rFonts w:ascii="Calibri" w:hAnsi="Calibri" w:hint="eastAsia"/>
          <w:bCs/>
          <w:szCs w:val="21"/>
        </w:rPr>
        <w:lastRenderedPageBreak/>
        <w:t>质量要求，组织施工安装，主要工作内容：施工准备、材料、机械供应、耐火拉钩焊接及耐火施工、移交、保修、场内运搬、施工操作、质量自检及配合验收、完工清理、资料整理等所有工序（包括：人员调遣、工具器具、住宿、现场设备材料看管和二次搬运、成品保护、交叉和阴雨天作业等），并配合联合试运、保修等。</w:t>
      </w:r>
    </w:p>
    <w:p w:rsidR="007C623F" w:rsidRPr="00AE2F1E" w:rsidRDefault="007C623F" w:rsidP="007C623F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bookmarkStart w:id="5" w:name="_Toc81619732"/>
      <w:r w:rsidRPr="00AE2F1E">
        <w:rPr>
          <w:rFonts w:hint="eastAsia"/>
          <w:bCs/>
          <w:szCs w:val="21"/>
        </w:rPr>
        <w:t>3</w:t>
      </w:r>
      <w:r w:rsidRPr="00AE2F1E">
        <w:rPr>
          <w:rFonts w:hint="eastAsia"/>
          <w:bCs/>
          <w:szCs w:val="21"/>
        </w:rPr>
        <w:t>、招标范围说明：</w:t>
      </w:r>
      <w:r w:rsidRPr="00AE2F1E">
        <w:rPr>
          <w:bCs/>
          <w:szCs w:val="21"/>
        </w:rPr>
        <w:t>包括但不限于</w:t>
      </w:r>
      <w:r w:rsidRPr="00AE2F1E">
        <w:rPr>
          <w:rFonts w:hint="eastAsia"/>
          <w:bCs/>
          <w:szCs w:val="21"/>
        </w:rPr>
        <w:t>设计</w:t>
      </w:r>
      <w:r w:rsidRPr="00AE2F1E">
        <w:rPr>
          <w:bCs/>
          <w:szCs w:val="21"/>
        </w:rPr>
        <w:t>、选型、制造、采购、运输、</w:t>
      </w:r>
      <w:r w:rsidRPr="00AE2F1E">
        <w:rPr>
          <w:rFonts w:hint="eastAsia"/>
          <w:bCs/>
          <w:szCs w:val="21"/>
        </w:rPr>
        <w:t>砌筑</w:t>
      </w:r>
      <w:r w:rsidRPr="00AE2F1E">
        <w:rPr>
          <w:bCs/>
          <w:szCs w:val="21"/>
        </w:rPr>
        <w:t>、调试试验及检查、消缺、</w:t>
      </w:r>
      <w:r w:rsidRPr="00AE2F1E">
        <w:rPr>
          <w:rFonts w:hint="eastAsia"/>
          <w:bCs/>
          <w:szCs w:val="21"/>
        </w:rPr>
        <w:t>性能验证</w:t>
      </w:r>
      <w:r w:rsidRPr="00AE2F1E">
        <w:rPr>
          <w:bCs/>
          <w:szCs w:val="21"/>
        </w:rPr>
        <w:t>、技术和售后服务、人员培训等，同时也包括所有必要的材料、备品备件、专用工具、等</w:t>
      </w:r>
      <w:r w:rsidRPr="00AE2F1E">
        <w:rPr>
          <w:rFonts w:hint="eastAsia"/>
          <w:bCs/>
          <w:szCs w:val="21"/>
        </w:rPr>
        <w:t>一揽子工作</w:t>
      </w:r>
      <w:r w:rsidRPr="00AE2F1E">
        <w:rPr>
          <w:bCs/>
          <w:szCs w:val="21"/>
        </w:rPr>
        <w:t>。</w:t>
      </w:r>
    </w:p>
    <w:p w:rsidR="007C623F" w:rsidRPr="009573C7" w:rsidRDefault="007C623F" w:rsidP="007C623F"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 w:rsidRPr="00AE2F1E">
        <w:rPr>
          <w:rFonts w:ascii="宋体" w:hAnsi="宋体" w:hint="eastAsia"/>
          <w:kern w:val="0"/>
          <w:szCs w:val="21"/>
        </w:rPr>
        <w:t>注：详细信息参见招标文件。</w:t>
      </w:r>
    </w:p>
    <w:p w:rsidR="007C623F" w:rsidRPr="009573C7" w:rsidRDefault="000F6F7C" w:rsidP="007C623F">
      <w:pPr>
        <w:pStyle w:val="2"/>
        <w:snapToGrid w:val="0"/>
        <w:spacing w:line="360" w:lineRule="auto"/>
      </w:pPr>
      <w:bookmarkStart w:id="6" w:name="_Toc471479162"/>
      <w:r>
        <w:rPr>
          <w:rFonts w:hint="eastAsia"/>
        </w:rPr>
        <w:t>三</w:t>
      </w:r>
      <w:r w:rsidR="007C623F" w:rsidRPr="009573C7">
        <w:rPr>
          <w:rFonts w:hint="eastAsia"/>
        </w:rPr>
        <w:t>、投标须知</w:t>
      </w:r>
      <w:bookmarkEnd w:id="6"/>
    </w:p>
    <w:bookmarkEnd w:id="5"/>
    <w:p w:rsidR="007C623F" w:rsidRDefault="007C623F" w:rsidP="007C623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7C623F" w:rsidRDefault="007C623F" w:rsidP="007C623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7C623F" w:rsidRDefault="007C623F" w:rsidP="00EF5E7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、招标联系人及联系方式：徐非</w:t>
      </w:r>
      <w:r>
        <w:rPr>
          <w:rFonts w:hint="eastAsia"/>
          <w:bCs/>
          <w:szCs w:val="21"/>
        </w:rPr>
        <w:t xml:space="preserve"> 010-85236007  </w:t>
      </w:r>
      <w:hyperlink r:id="rId7" w:history="1">
        <w:r>
          <w:rPr>
            <w:rFonts w:hint="eastAsia"/>
            <w:bCs/>
            <w:szCs w:val="21"/>
          </w:rPr>
          <w:t>281645881@qq.com</w:t>
        </w:r>
      </w:hyperlink>
      <w:r>
        <w:rPr>
          <w:rFonts w:hint="eastAsia"/>
          <w:bCs/>
          <w:szCs w:val="21"/>
        </w:rPr>
        <w:t>。</w:t>
      </w:r>
    </w:p>
    <w:p w:rsidR="007C623F" w:rsidRPr="00AE2F1E" w:rsidRDefault="007C623F" w:rsidP="007C623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E2F1E">
        <w:rPr>
          <w:rFonts w:hint="eastAsia"/>
          <w:bCs/>
          <w:szCs w:val="21"/>
        </w:rPr>
        <w:t>4</w:t>
      </w:r>
      <w:r w:rsidRPr="00AE2F1E">
        <w:rPr>
          <w:rFonts w:hint="eastAsia"/>
          <w:bCs/>
          <w:szCs w:val="21"/>
        </w:rPr>
        <w:t>、交货</w:t>
      </w:r>
      <w:r w:rsidRPr="00AE2F1E">
        <w:rPr>
          <w:bCs/>
          <w:szCs w:val="21"/>
        </w:rPr>
        <w:t>时间：</w:t>
      </w:r>
      <w:r w:rsidRPr="00AE2F1E">
        <w:rPr>
          <w:rFonts w:hint="eastAsia"/>
          <w:bCs/>
          <w:szCs w:val="21"/>
        </w:rPr>
        <w:t>2017</w:t>
      </w:r>
      <w:r w:rsidRPr="00AE2F1E">
        <w:rPr>
          <w:rFonts w:hint="eastAsia"/>
          <w:bCs/>
          <w:szCs w:val="21"/>
        </w:rPr>
        <w:t>年</w:t>
      </w:r>
      <w:r w:rsidRPr="00AE2F1E">
        <w:rPr>
          <w:rFonts w:hint="eastAsia"/>
          <w:bCs/>
          <w:szCs w:val="21"/>
        </w:rPr>
        <w:t>5</w:t>
      </w:r>
      <w:r w:rsidRPr="00AE2F1E">
        <w:rPr>
          <w:rFonts w:hint="eastAsia"/>
          <w:bCs/>
          <w:szCs w:val="21"/>
        </w:rPr>
        <w:t>月（预计）</w:t>
      </w:r>
      <w:r w:rsidRPr="00AE2F1E">
        <w:rPr>
          <w:rFonts w:hint="eastAsia"/>
          <w:bCs/>
          <w:szCs w:val="21"/>
        </w:rPr>
        <w:t xml:space="preserve"> </w:t>
      </w:r>
    </w:p>
    <w:p w:rsidR="007C623F" w:rsidRPr="00AE2F1E" w:rsidRDefault="007C623F" w:rsidP="007C623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E2F1E">
        <w:rPr>
          <w:rFonts w:hint="eastAsia"/>
          <w:bCs/>
          <w:szCs w:val="21"/>
        </w:rPr>
        <w:t>5</w:t>
      </w:r>
      <w:r w:rsidRPr="00AE2F1E">
        <w:rPr>
          <w:rFonts w:hint="eastAsia"/>
          <w:bCs/>
          <w:szCs w:val="21"/>
        </w:rPr>
        <w:t>、具体技术要求：按照招标文件要求。</w:t>
      </w:r>
    </w:p>
    <w:p w:rsidR="007C623F" w:rsidRPr="00AE2F1E" w:rsidRDefault="007C623F" w:rsidP="007C623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E2F1E">
        <w:rPr>
          <w:rFonts w:hint="eastAsia"/>
          <w:bCs/>
          <w:szCs w:val="21"/>
        </w:rPr>
        <w:t>6</w:t>
      </w:r>
      <w:r w:rsidRPr="00AE2F1E">
        <w:rPr>
          <w:rFonts w:hint="eastAsia"/>
          <w:bCs/>
          <w:szCs w:val="21"/>
        </w:rPr>
        <w:t>、评标方法：综合评标法。</w:t>
      </w:r>
    </w:p>
    <w:p w:rsidR="007C623F" w:rsidRPr="00645AE1" w:rsidRDefault="007C623F" w:rsidP="007C623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E2F1E">
        <w:rPr>
          <w:rFonts w:hint="eastAsia"/>
          <w:bCs/>
          <w:szCs w:val="21"/>
        </w:rPr>
        <w:t>7</w:t>
      </w:r>
      <w:r w:rsidRPr="00AE2F1E">
        <w:rPr>
          <w:rFonts w:hint="eastAsia"/>
          <w:bCs/>
          <w:szCs w:val="21"/>
        </w:rPr>
        <w:t>、开标时间：</w:t>
      </w:r>
      <w:r w:rsidRPr="00AE2F1E">
        <w:rPr>
          <w:rFonts w:hint="eastAsia"/>
          <w:szCs w:val="21"/>
        </w:rPr>
        <w:t>另行通知</w:t>
      </w:r>
      <w:r w:rsidRPr="00AE2F1E">
        <w:rPr>
          <w:szCs w:val="21"/>
        </w:rPr>
        <w:t>（北京时间）</w:t>
      </w:r>
    </w:p>
    <w:p w:rsidR="007C623F" w:rsidRPr="00645AE1" w:rsidRDefault="007C623F" w:rsidP="007C623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645AE1">
        <w:rPr>
          <w:rFonts w:hint="eastAsia"/>
          <w:bCs/>
          <w:szCs w:val="21"/>
        </w:rPr>
        <w:t>8</w:t>
      </w:r>
      <w:r w:rsidRPr="00645AE1">
        <w:rPr>
          <w:rFonts w:hint="eastAsia"/>
          <w:bCs/>
          <w:szCs w:val="21"/>
        </w:rPr>
        <w:t>、开标地点：北京市朝阳区工体北路</w:t>
      </w:r>
      <w:r w:rsidRPr="00645AE1">
        <w:rPr>
          <w:rFonts w:hint="eastAsia"/>
          <w:bCs/>
          <w:szCs w:val="21"/>
        </w:rPr>
        <w:t>4</w:t>
      </w:r>
      <w:r w:rsidRPr="00645AE1">
        <w:rPr>
          <w:rFonts w:hint="eastAsia"/>
          <w:bCs/>
          <w:szCs w:val="21"/>
        </w:rPr>
        <w:t>号院凯富大厦</w:t>
      </w:r>
      <w:r w:rsidRPr="00645AE1">
        <w:rPr>
          <w:rFonts w:hint="eastAsia"/>
          <w:bCs/>
          <w:szCs w:val="21"/>
        </w:rPr>
        <w:t>8</w:t>
      </w:r>
      <w:r w:rsidRPr="00645AE1">
        <w:rPr>
          <w:rFonts w:hint="eastAsia"/>
          <w:bCs/>
          <w:szCs w:val="21"/>
        </w:rPr>
        <w:t>层大会议室。</w:t>
      </w:r>
    </w:p>
    <w:p w:rsidR="007C623F" w:rsidRPr="00AE2F1E" w:rsidRDefault="007C623F" w:rsidP="007C623F">
      <w:pPr>
        <w:adjustRightInd w:val="0"/>
        <w:snapToGrid w:val="0"/>
        <w:spacing w:line="360" w:lineRule="auto"/>
        <w:rPr>
          <w:bCs/>
          <w:szCs w:val="21"/>
        </w:rPr>
      </w:pPr>
      <w:r w:rsidRPr="00AE2F1E">
        <w:rPr>
          <w:rFonts w:hint="eastAsia"/>
          <w:bCs/>
          <w:szCs w:val="21"/>
        </w:rPr>
        <w:t>9</w:t>
      </w:r>
      <w:r w:rsidRPr="00AE2F1E">
        <w:rPr>
          <w:rFonts w:hint="eastAsia"/>
          <w:bCs/>
          <w:szCs w:val="21"/>
        </w:rPr>
        <w:t>、招标联系人地点：北京市朝阳区工体北路</w:t>
      </w:r>
      <w:r w:rsidRPr="00AE2F1E">
        <w:rPr>
          <w:rFonts w:hint="eastAsia"/>
          <w:bCs/>
          <w:szCs w:val="21"/>
        </w:rPr>
        <w:t>4</w:t>
      </w:r>
      <w:r w:rsidRPr="00AE2F1E">
        <w:rPr>
          <w:rFonts w:hint="eastAsia"/>
          <w:bCs/>
          <w:szCs w:val="21"/>
        </w:rPr>
        <w:t>号院环保科技楼</w:t>
      </w:r>
      <w:r w:rsidRPr="00AE2F1E">
        <w:rPr>
          <w:rFonts w:hint="eastAsia"/>
          <w:bCs/>
          <w:szCs w:val="21"/>
        </w:rPr>
        <w:t>218</w:t>
      </w:r>
      <w:r w:rsidRPr="00AE2F1E">
        <w:rPr>
          <w:rFonts w:hint="eastAsia"/>
          <w:bCs/>
          <w:szCs w:val="21"/>
        </w:rPr>
        <w:t>室。（王超）</w:t>
      </w:r>
    </w:p>
    <w:p w:rsidR="007C623F" w:rsidRPr="00AE2F1E" w:rsidRDefault="007C623F" w:rsidP="007C623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E2F1E">
        <w:rPr>
          <w:rFonts w:hint="eastAsia"/>
          <w:bCs/>
          <w:szCs w:val="21"/>
        </w:rPr>
        <w:t>10</w:t>
      </w:r>
      <w:r w:rsidRPr="00AE2F1E">
        <w:rPr>
          <w:rFonts w:hint="eastAsia"/>
          <w:bCs/>
          <w:szCs w:val="21"/>
        </w:rPr>
        <w:t>、招标文件发售时间：</w:t>
      </w:r>
      <w:r w:rsidR="00EF5E7E">
        <w:rPr>
          <w:rFonts w:hint="eastAsia"/>
          <w:bCs/>
          <w:szCs w:val="21"/>
        </w:rPr>
        <w:t>已经延期</w:t>
      </w:r>
      <w:r w:rsidRPr="00AE2F1E">
        <w:rPr>
          <w:rFonts w:hint="eastAsia"/>
          <w:bCs/>
          <w:szCs w:val="21"/>
        </w:rPr>
        <w:t>。</w:t>
      </w:r>
    </w:p>
    <w:p w:rsidR="007C623F" w:rsidRPr="00AE2F1E" w:rsidRDefault="007C623F" w:rsidP="007C623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E2F1E">
        <w:rPr>
          <w:rFonts w:hint="eastAsia"/>
          <w:bCs/>
          <w:szCs w:val="21"/>
        </w:rPr>
        <w:t>11</w:t>
      </w:r>
      <w:r w:rsidRPr="00AE2F1E">
        <w:rPr>
          <w:rFonts w:hint="eastAsia"/>
          <w:bCs/>
          <w:szCs w:val="21"/>
        </w:rPr>
        <w:t>、招标文件澄清及答疑时间：</w:t>
      </w:r>
      <w:r w:rsidR="00EF5E7E">
        <w:rPr>
          <w:rFonts w:hint="eastAsia"/>
          <w:bCs/>
          <w:szCs w:val="21"/>
        </w:rPr>
        <w:t>已经延期</w:t>
      </w:r>
      <w:r w:rsidRPr="00AE2F1E">
        <w:rPr>
          <w:rFonts w:hint="eastAsia"/>
          <w:bCs/>
          <w:szCs w:val="21"/>
        </w:rPr>
        <w:t>。</w:t>
      </w:r>
    </w:p>
    <w:p w:rsidR="007C623F" w:rsidRDefault="007C623F" w:rsidP="007C623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E2F1E">
        <w:rPr>
          <w:rFonts w:hint="eastAsia"/>
          <w:bCs/>
          <w:szCs w:val="21"/>
        </w:rPr>
        <w:t>12</w:t>
      </w:r>
      <w:r w:rsidRPr="00AE2F1E">
        <w:rPr>
          <w:rFonts w:hint="eastAsia"/>
          <w:bCs/>
          <w:szCs w:val="21"/>
        </w:rPr>
        <w:t>、</w:t>
      </w:r>
      <w:r w:rsidRPr="00AE2F1E">
        <w:rPr>
          <w:rFonts w:hint="eastAsia"/>
          <w:szCs w:val="21"/>
        </w:rPr>
        <w:t>投标人“采用有限数量制”：投标人“采用有限数量制”：合格单位不足</w:t>
      </w:r>
      <w:r w:rsidRPr="00AE2F1E">
        <w:rPr>
          <w:rFonts w:hint="eastAsia"/>
          <w:szCs w:val="21"/>
        </w:rPr>
        <w:t>9</w:t>
      </w:r>
      <w:r w:rsidRPr="00AE2F1E">
        <w:rPr>
          <w:rFonts w:hint="eastAsia"/>
          <w:szCs w:val="21"/>
        </w:rPr>
        <w:t>家全部邀请，超过</w:t>
      </w:r>
      <w:r w:rsidRPr="00AE2F1E">
        <w:rPr>
          <w:rFonts w:hint="eastAsia"/>
          <w:szCs w:val="21"/>
        </w:rPr>
        <w:t>7</w:t>
      </w:r>
      <w:r w:rsidRPr="00AE2F1E">
        <w:rPr>
          <w:rFonts w:hint="eastAsia"/>
          <w:szCs w:val="21"/>
        </w:rPr>
        <w:t>家取资格审核排名前</w:t>
      </w:r>
      <w:r w:rsidRPr="00AE2F1E">
        <w:rPr>
          <w:rFonts w:hint="eastAsia"/>
          <w:szCs w:val="21"/>
        </w:rPr>
        <w:t>9</w:t>
      </w:r>
      <w:r w:rsidRPr="00AE2F1E">
        <w:rPr>
          <w:rFonts w:hint="eastAsia"/>
          <w:szCs w:val="21"/>
        </w:rPr>
        <w:t>的申请人。</w:t>
      </w:r>
    </w:p>
    <w:p w:rsidR="007C623F" w:rsidRDefault="007C623F" w:rsidP="007C623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、媒介：本次公告在中国采购与招标网（</w:t>
      </w:r>
      <w:hyperlink r:id="rId8" w:history="1">
        <w:r>
          <w:rPr>
            <w:rFonts w:hint="eastAsia"/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 w:rsidRPr="00E7536C"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7C623F" w:rsidRDefault="007C623F" w:rsidP="007C623F"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 w:rsidR="007C623F" w:rsidRPr="009573C7" w:rsidRDefault="000F6F7C" w:rsidP="007C623F">
      <w:pPr>
        <w:pStyle w:val="2"/>
        <w:snapToGrid w:val="0"/>
        <w:spacing w:line="360" w:lineRule="auto"/>
      </w:pPr>
      <w:bookmarkStart w:id="7" w:name="_Toc471479163"/>
      <w:r>
        <w:rPr>
          <w:rFonts w:hint="eastAsia"/>
        </w:rPr>
        <w:t>四</w:t>
      </w:r>
      <w:r w:rsidR="007C623F" w:rsidRPr="009573C7">
        <w:rPr>
          <w:rFonts w:hint="eastAsia"/>
        </w:rPr>
        <w:t>、投标人资格要求</w:t>
      </w:r>
      <w:bookmarkEnd w:id="7"/>
    </w:p>
    <w:p w:rsidR="007C623F" w:rsidRPr="009573C7" w:rsidRDefault="007C623F" w:rsidP="007C623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573C7">
        <w:rPr>
          <w:rFonts w:hint="eastAsia"/>
          <w:bCs/>
          <w:sz w:val="21"/>
          <w:szCs w:val="21"/>
        </w:rPr>
        <w:t>1</w:t>
      </w:r>
      <w:r w:rsidRPr="009573C7">
        <w:rPr>
          <w:bCs/>
          <w:sz w:val="21"/>
          <w:szCs w:val="21"/>
        </w:rPr>
        <w:t>、供应商应当具备下列条件：</w:t>
      </w:r>
    </w:p>
    <w:p w:rsidR="007C623F" w:rsidRPr="00AE2F1E" w:rsidRDefault="007C623F" w:rsidP="007C623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E2F1E">
        <w:rPr>
          <w:bCs/>
          <w:sz w:val="21"/>
          <w:szCs w:val="21"/>
        </w:rPr>
        <w:t>（</w:t>
      </w:r>
      <w:r w:rsidRPr="00AE2F1E">
        <w:rPr>
          <w:bCs/>
          <w:sz w:val="21"/>
          <w:szCs w:val="21"/>
        </w:rPr>
        <w:t>1</w:t>
      </w:r>
      <w:r w:rsidRPr="00AE2F1E">
        <w:rPr>
          <w:bCs/>
          <w:sz w:val="21"/>
          <w:szCs w:val="21"/>
        </w:rPr>
        <w:t>）具备履行民事责任能力的独立法人</w:t>
      </w:r>
      <w:r w:rsidRPr="00AE2F1E">
        <w:rPr>
          <w:rFonts w:hint="eastAsia"/>
          <w:bCs/>
          <w:sz w:val="21"/>
          <w:szCs w:val="21"/>
        </w:rPr>
        <w:t>，注册资本金不低于</w:t>
      </w:r>
      <w:r w:rsidRPr="00AE2F1E">
        <w:rPr>
          <w:rFonts w:hint="eastAsia"/>
          <w:bCs/>
          <w:sz w:val="21"/>
          <w:szCs w:val="21"/>
        </w:rPr>
        <w:t>1000</w:t>
      </w:r>
      <w:r w:rsidRPr="00AE2F1E">
        <w:rPr>
          <w:rFonts w:hint="eastAsia"/>
          <w:bCs/>
          <w:sz w:val="21"/>
          <w:szCs w:val="21"/>
        </w:rPr>
        <w:t>万元</w:t>
      </w:r>
      <w:r w:rsidRPr="00AE2F1E">
        <w:rPr>
          <w:bCs/>
          <w:sz w:val="21"/>
          <w:szCs w:val="21"/>
        </w:rPr>
        <w:t>；</w:t>
      </w:r>
    </w:p>
    <w:p w:rsidR="007C623F" w:rsidRPr="00AE2F1E" w:rsidRDefault="007C623F" w:rsidP="007C623F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AE2F1E">
        <w:rPr>
          <w:bCs/>
          <w:szCs w:val="21"/>
        </w:rPr>
        <w:t>（</w:t>
      </w:r>
      <w:r w:rsidRPr="00AE2F1E">
        <w:rPr>
          <w:bCs/>
          <w:szCs w:val="21"/>
        </w:rPr>
        <w:t>2</w:t>
      </w:r>
      <w:r w:rsidRPr="00AE2F1E">
        <w:rPr>
          <w:bCs/>
          <w:szCs w:val="21"/>
        </w:rPr>
        <w:t>）</w:t>
      </w:r>
      <w:r w:rsidRPr="00AE2F1E">
        <w:rPr>
          <w:rFonts w:hint="eastAsia"/>
          <w:bCs/>
          <w:szCs w:val="21"/>
        </w:rPr>
        <w:t>投标人应具备同类、类似项目的供货服务经验；</w:t>
      </w:r>
    </w:p>
    <w:p w:rsidR="007C623F" w:rsidRPr="00AE2F1E" w:rsidRDefault="007C623F" w:rsidP="007C623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E2F1E">
        <w:rPr>
          <w:bCs/>
          <w:sz w:val="21"/>
          <w:szCs w:val="21"/>
        </w:rPr>
        <w:t>（</w:t>
      </w:r>
      <w:r w:rsidRPr="00AE2F1E">
        <w:rPr>
          <w:bCs/>
          <w:sz w:val="21"/>
          <w:szCs w:val="21"/>
        </w:rPr>
        <w:t>3</w:t>
      </w:r>
      <w:r w:rsidRPr="00AE2F1E">
        <w:rPr>
          <w:bCs/>
          <w:sz w:val="21"/>
          <w:szCs w:val="21"/>
        </w:rPr>
        <w:t>）具有履行合同所必需的设备和专业技术能力；</w:t>
      </w:r>
    </w:p>
    <w:p w:rsidR="007C623F" w:rsidRPr="00AE2F1E" w:rsidRDefault="007C623F" w:rsidP="007C623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E2F1E">
        <w:rPr>
          <w:rFonts w:hint="eastAsia"/>
          <w:bCs/>
          <w:sz w:val="21"/>
          <w:szCs w:val="21"/>
        </w:rPr>
        <w:t>（</w:t>
      </w:r>
      <w:r w:rsidRPr="00AE2F1E">
        <w:rPr>
          <w:rFonts w:hint="eastAsia"/>
          <w:bCs/>
          <w:sz w:val="21"/>
          <w:szCs w:val="21"/>
        </w:rPr>
        <w:t>4</w:t>
      </w:r>
      <w:r w:rsidRPr="00AE2F1E">
        <w:rPr>
          <w:rFonts w:hint="eastAsia"/>
          <w:bCs/>
          <w:sz w:val="21"/>
          <w:szCs w:val="21"/>
        </w:rPr>
        <w:t>）具有良好的银行资信和商业信誉</w:t>
      </w:r>
      <w:r w:rsidRPr="00AE2F1E">
        <w:rPr>
          <w:bCs/>
          <w:sz w:val="21"/>
          <w:szCs w:val="21"/>
        </w:rPr>
        <w:t>；</w:t>
      </w:r>
    </w:p>
    <w:p w:rsidR="007C623F" w:rsidRPr="00AE2F1E" w:rsidRDefault="007C623F" w:rsidP="007C623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E2F1E">
        <w:rPr>
          <w:bCs/>
          <w:sz w:val="21"/>
          <w:szCs w:val="21"/>
        </w:rPr>
        <w:t>（</w:t>
      </w:r>
      <w:r w:rsidRPr="00AE2F1E">
        <w:rPr>
          <w:bCs/>
          <w:sz w:val="21"/>
          <w:szCs w:val="21"/>
        </w:rPr>
        <w:t>5</w:t>
      </w:r>
      <w:r w:rsidRPr="00AE2F1E">
        <w:rPr>
          <w:bCs/>
          <w:sz w:val="21"/>
          <w:szCs w:val="21"/>
        </w:rPr>
        <w:t>）参加</w:t>
      </w:r>
      <w:r w:rsidRPr="00AE2F1E">
        <w:rPr>
          <w:rFonts w:hint="eastAsia"/>
          <w:bCs/>
          <w:sz w:val="21"/>
          <w:szCs w:val="21"/>
        </w:rPr>
        <w:t>招投标活动</w:t>
      </w:r>
      <w:r w:rsidRPr="00AE2F1E">
        <w:rPr>
          <w:rFonts w:hint="eastAsia"/>
          <w:bCs/>
          <w:sz w:val="21"/>
          <w:szCs w:val="21"/>
        </w:rPr>
        <w:t>2</w:t>
      </w:r>
      <w:r w:rsidRPr="00AE2F1E">
        <w:rPr>
          <w:bCs/>
          <w:sz w:val="21"/>
          <w:szCs w:val="21"/>
        </w:rPr>
        <w:t>年内没有</w:t>
      </w:r>
      <w:r w:rsidRPr="00AE2F1E">
        <w:rPr>
          <w:rFonts w:hint="eastAsia"/>
          <w:bCs/>
          <w:sz w:val="21"/>
          <w:szCs w:val="21"/>
        </w:rPr>
        <w:t>相关</w:t>
      </w:r>
      <w:r w:rsidRPr="00AE2F1E">
        <w:rPr>
          <w:bCs/>
          <w:sz w:val="21"/>
          <w:szCs w:val="21"/>
        </w:rPr>
        <w:t>违法</w:t>
      </w:r>
      <w:r w:rsidRPr="00AE2F1E">
        <w:rPr>
          <w:rFonts w:hint="eastAsia"/>
          <w:bCs/>
          <w:sz w:val="21"/>
          <w:szCs w:val="21"/>
        </w:rPr>
        <w:t>或者违法嫌疑</w:t>
      </w:r>
      <w:r w:rsidRPr="00AE2F1E">
        <w:rPr>
          <w:bCs/>
          <w:sz w:val="21"/>
          <w:szCs w:val="21"/>
        </w:rPr>
        <w:t>记录。</w:t>
      </w:r>
    </w:p>
    <w:p w:rsidR="007C623F" w:rsidRPr="00AE2F1E" w:rsidRDefault="007C623F" w:rsidP="007C623F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 w:rsidRPr="00AE2F1E">
        <w:rPr>
          <w:rFonts w:hint="eastAsia"/>
          <w:bCs/>
          <w:sz w:val="21"/>
          <w:szCs w:val="21"/>
        </w:rPr>
        <w:t>2、</w:t>
      </w:r>
      <w:r w:rsidRPr="00AE2F1E">
        <w:rPr>
          <w:bCs/>
          <w:sz w:val="21"/>
          <w:szCs w:val="21"/>
        </w:rPr>
        <w:t>在购买标书时须向招标人提供</w:t>
      </w:r>
      <w:r w:rsidRPr="00AE2F1E">
        <w:rPr>
          <w:rFonts w:hint="eastAsia"/>
          <w:bCs/>
          <w:sz w:val="21"/>
          <w:szCs w:val="21"/>
        </w:rPr>
        <w:t>以下材料</w:t>
      </w:r>
      <w:r w:rsidRPr="00AE2F1E">
        <w:rPr>
          <w:bCs/>
          <w:sz w:val="21"/>
          <w:szCs w:val="21"/>
        </w:rPr>
        <w:t>（</w:t>
      </w:r>
      <w:r w:rsidRPr="00AE2F1E">
        <w:rPr>
          <w:rFonts w:hint="eastAsia"/>
          <w:bCs/>
          <w:sz w:val="21"/>
          <w:szCs w:val="21"/>
        </w:rPr>
        <w:t>加盖公章）</w:t>
      </w:r>
    </w:p>
    <w:p w:rsidR="007C623F" w:rsidRPr="00AE2F1E" w:rsidRDefault="007C623F" w:rsidP="007C623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E2F1E">
        <w:rPr>
          <w:bCs/>
          <w:sz w:val="21"/>
          <w:szCs w:val="21"/>
        </w:rPr>
        <w:lastRenderedPageBreak/>
        <w:t>（</w:t>
      </w:r>
      <w:r w:rsidRPr="00AE2F1E">
        <w:rPr>
          <w:bCs/>
          <w:sz w:val="21"/>
          <w:szCs w:val="21"/>
        </w:rPr>
        <w:t>1</w:t>
      </w:r>
      <w:r w:rsidRPr="00AE2F1E">
        <w:rPr>
          <w:bCs/>
          <w:sz w:val="21"/>
          <w:szCs w:val="21"/>
        </w:rPr>
        <w:t>）企业营业执照</w:t>
      </w:r>
      <w:r w:rsidRPr="00AE2F1E">
        <w:rPr>
          <w:rFonts w:hint="eastAsia"/>
          <w:bCs/>
          <w:sz w:val="21"/>
          <w:szCs w:val="21"/>
        </w:rPr>
        <w:t>、组织机构代码、税务登记证（三证合一）</w:t>
      </w:r>
      <w:r w:rsidRPr="00AE2F1E">
        <w:rPr>
          <w:bCs/>
          <w:sz w:val="21"/>
          <w:szCs w:val="21"/>
        </w:rPr>
        <w:t>副本复印件；</w:t>
      </w:r>
    </w:p>
    <w:p w:rsidR="007C623F" w:rsidRPr="00AE2F1E" w:rsidRDefault="007C623F" w:rsidP="007C623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E2F1E">
        <w:rPr>
          <w:bCs/>
          <w:sz w:val="21"/>
          <w:szCs w:val="21"/>
        </w:rPr>
        <w:t>（</w:t>
      </w:r>
      <w:r w:rsidRPr="00AE2F1E">
        <w:rPr>
          <w:bCs/>
          <w:sz w:val="21"/>
          <w:szCs w:val="21"/>
        </w:rPr>
        <w:t>2</w:t>
      </w:r>
      <w:r w:rsidRPr="00AE2F1E">
        <w:rPr>
          <w:bCs/>
          <w:sz w:val="21"/>
          <w:szCs w:val="21"/>
        </w:rPr>
        <w:t>）</w:t>
      </w:r>
      <w:r w:rsidRPr="00AE2F1E"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 w:rsidRPr="00AE2F1E">
        <w:rPr>
          <w:bCs/>
          <w:sz w:val="21"/>
          <w:szCs w:val="21"/>
        </w:rPr>
        <w:t>；</w:t>
      </w:r>
    </w:p>
    <w:p w:rsidR="007C623F" w:rsidRPr="00AE2F1E" w:rsidRDefault="007C623F" w:rsidP="007C623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E2F1E">
        <w:rPr>
          <w:bCs/>
          <w:sz w:val="21"/>
          <w:szCs w:val="21"/>
        </w:rPr>
        <w:t>（</w:t>
      </w:r>
      <w:r w:rsidRPr="00AE2F1E">
        <w:rPr>
          <w:bCs/>
          <w:sz w:val="21"/>
          <w:szCs w:val="21"/>
        </w:rPr>
        <w:t>3</w:t>
      </w:r>
      <w:r w:rsidRPr="00AE2F1E">
        <w:rPr>
          <w:bCs/>
          <w:sz w:val="21"/>
          <w:szCs w:val="21"/>
        </w:rPr>
        <w:t>）</w:t>
      </w:r>
      <w:r w:rsidRPr="00AE2F1E">
        <w:rPr>
          <w:rFonts w:hint="eastAsia"/>
          <w:bCs/>
          <w:sz w:val="21"/>
          <w:szCs w:val="21"/>
        </w:rPr>
        <w:t>近</w:t>
      </w:r>
      <w:r w:rsidRPr="00AE2F1E">
        <w:rPr>
          <w:rFonts w:hint="eastAsia"/>
          <w:bCs/>
          <w:sz w:val="21"/>
          <w:szCs w:val="21"/>
        </w:rPr>
        <w:t>3</w:t>
      </w:r>
      <w:r w:rsidRPr="00AE2F1E">
        <w:rPr>
          <w:rFonts w:hint="eastAsia"/>
          <w:bCs/>
          <w:sz w:val="21"/>
          <w:szCs w:val="21"/>
        </w:rPr>
        <w:t>年有</w:t>
      </w:r>
      <w:r w:rsidRPr="00AE2F1E">
        <w:rPr>
          <w:rFonts w:hint="eastAsia"/>
          <w:bCs/>
          <w:sz w:val="21"/>
          <w:szCs w:val="21"/>
        </w:rPr>
        <w:t>3</w:t>
      </w:r>
      <w:r w:rsidRPr="00AE2F1E">
        <w:rPr>
          <w:rFonts w:hint="eastAsia"/>
          <w:bCs/>
          <w:sz w:val="21"/>
          <w:szCs w:val="21"/>
        </w:rPr>
        <w:t>个相应或类似业绩合同或者证明文件的</w:t>
      </w:r>
      <w:r w:rsidRPr="00AE2F1E">
        <w:rPr>
          <w:bCs/>
          <w:sz w:val="21"/>
          <w:szCs w:val="21"/>
        </w:rPr>
        <w:t>复印件</w:t>
      </w:r>
      <w:r w:rsidRPr="00AE2F1E">
        <w:rPr>
          <w:rFonts w:hint="eastAsia"/>
          <w:bCs/>
          <w:sz w:val="21"/>
          <w:szCs w:val="21"/>
        </w:rPr>
        <w:t>（生活垃圾焚烧项目优先）</w:t>
      </w:r>
      <w:r w:rsidRPr="00AE2F1E">
        <w:rPr>
          <w:bCs/>
          <w:sz w:val="21"/>
          <w:szCs w:val="21"/>
        </w:rPr>
        <w:t>；</w:t>
      </w:r>
    </w:p>
    <w:p w:rsidR="007C623F" w:rsidRPr="00AE2F1E" w:rsidRDefault="007C623F" w:rsidP="007C623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E2F1E">
        <w:rPr>
          <w:bCs/>
          <w:sz w:val="21"/>
          <w:szCs w:val="21"/>
        </w:rPr>
        <w:t>（</w:t>
      </w:r>
      <w:r w:rsidRPr="00AE2F1E">
        <w:rPr>
          <w:bCs/>
          <w:sz w:val="21"/>
          <w:szCs w:val="21"/>
        </w:rPr>
        <w:t>4</w:t>
      </w:r>
      <w:r w:rsidRPr="00AE2F1E">
        <w:rPr>
          <w:bCs/>
          <w:sz w:val="21"/>
          <w:szCs w:val="21"/>
        </w:rPr>
        <w:t>）</w:t>
      </w:r>
      <w:r w:rsidRPr="00AE2F1E"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 w:rsidRPr="00AE2F1E">
        <w:rPr>
          <w:bCs/>
          <w:sz w:val="21"/>
          <w:szCs w:val="21"/>
        </w:rPr>
        <w:t>；</w:t>
      </w:r>
    </w:p>
    <w:p w:rsidR="007C623F" w:rsidRPr="00AE2F1E" w:rsidRDefault="007C623F" w:rsidP="007C623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E2F1E">
        <w:rPr>
          <w:bCs/>
          <w:sz w:val="21"/>
          <w:szCs w:val="21"/>
        </w:rPr>
        <w:t>（</w:t>
      </w:r>
      <w:r w:rsidRPr="00AE2F1E">
        <w:rPr>
          <w:bCs/>
          <w:sz w:val="21"/>
          <w:szCs w:val="21"/>
        </w:rPr>
        <w:t>5</w:t>
      </w:r>
      <w:r w:rsidRPr="00AE2F1E">
        <w:rPr>
          <w:bCs/>
          <w:sz w:val="21"/>
          <w:szCs w:val="21"/>
        </w:rPr>
        <w:t>）</w:t>
      </w:r>
      <w:r w:rsidRPr="00AE2F1E">
        <w:rPr>
          <w:rFonts w:hint="eastAsia"/>
          <w:bCs/>
          <w:sz w:val="21"/>
          <w:szCs w:val="21"/>
        </w:rPr>
        <w:t>提供中标后不得转包的承诺文件；</w:t>
      </w:r>
    </w:p>
    <w:p w:rsidR="007C623F" w:rsidRPr="00AE2F1E" w:rsidRDefault="007C623F" w:rsidP="007C623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E2F1E">
        <w:rPr>
          <w:bCs/>
          <w:sz w:val="21"/>
          <w:szCs w:val="21"/>
        </w:rPr>
        <w:t>（</w:t>
      </w:r>
      <w:r w:rsidRPr="00AE2F1E">
        <w:rPr>
          <w:rFonts w:hint="eastAsia"/>
          <w:bCs/>
          <w:sz w:val="21"/>
          <w:szCs w:val="21"/>
        </w:rPr>
        <w:t>6</w:t>
      </w:r>
      <w:r w:rsidRPr="00AE2F1E">
        <w:rPr>
          <w:bCs/>
          <w:sz w:val="21"/>
          <w:szCs w:val="21"/>
        </w:rPr>
        <w:t>）</w:t>
      </w:r>
      <w:r w:rsidRPr="00AE2F1E">
        <w:rPr>
          <w:rFonts w:hint="eastAsia"/>
          <w:bCs/>
          <w:sz w:val="21"/>
          <w:szCs w:val="21"/>
        </w:rPr>
        <w:t>投标申请函及附表。</w:t>
      </w:r>
    </w:p>
    <w:p w:rsidR="007C623F" w:rsidRPr="009573C7" w:rsidRDefault="000F6F7C" w:rsidP="007C623F">
      <w:pPr>
        <w:pStyle w:val="2"/>
        <w:snapToGrid w:val="0"/>
        <w:spacing w:line="360" w:lineRule="auto"/>
      </w:pPr>
      <w:bookmarkStart w:id="8" w:name="_Toc471479164"/>
      <w:r>
        <w:rPr>
          <w:rFonts w:hint="eastAsia"/>
        </w:rPr>
        <w:t>五</w:t>
      </w:r>
      <w:r w:rsidR="007C623F" w:rsidRPr="00AE2F1E">
        <w:rPr>
          <w:rFonts w:hint="eastAsia"/>
        </w:rPr>
        <w:t>、投标费用</w:t>
      </w:r>
      <w:bookmarkEnd w:id="8"/>
    </w:p>
    <w:p w:rsidR="007C623F" w:rsidRPr="009573C7" w:rsidRDefault="007C623F" w:rsidP="007C623F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9573C7">
        <w:rPr>
          <w:rFonts w:hint="eastAsia"/>
          <w:bCs/>
          <w:szCs w:val="21"/>
        </w:rPr>
        <w:t>招标文件每套购置费</w:t>
      </w:r>
      <w:r w:rsidRPr="009573C7">
        <w:rPr>
          <w:rFonts w:hint="eastAsia"/>
          <w:bCs/>
          <w:szCs w:val="21"/>
        </w:rPr>
        <w:t>1000</w:t>
      </w:r>
      <w:r w:rsidRPr="009573C7">
        <w:rPr>
          <w:rFonts w:hint="eastAsia"/>
          <w:bCs/>
          <w:szCs w:val="21"/>
        </w:rPr>
        <w:t>元，售后不退；</w:t>
      </w:r>
    </w:p>
    <w:p w:rsidR="007C623F" w:rsidRPr="009573C7" w:rsidRDefault="007C623F" w:rsidP="007C623F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9573C7">
        <w:rPr>
          <w:rFonts w:hint="eastAsia"/>
          <w:bCs/>
          <w:szCs w:val="21"/>
        </w:rPr>
        <w:t>2</w:t>
      </w:r>
      <w:r w:rsidRPr="009573C7">
        <w:rPr>
          <w:rFonts w:hint="eastAsia"/>
          <w:bCs/>
          <w:szCs w:val="21"/>
        </w:rPr>
        <w:t>、相关费用的缴纳，请使用投标公司的基本账号转账。</w:t>
      </w:r>
    </w:p>
    <w:p w:rsidR="007C623F" w:rsidRPr="009573C7" w:rsidRDefault="007C623F" w:rsidP="007C623F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7C623F" w:rsidRPr="009573C7" w:rsidRDefault="007C623F" w:rsidP="007C623F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9573C7">
        <w:rPr>
          <w:rFonts w:hint="eastAsia"/>
          <w:bCs/>
          <w:szCs w:val="21"/>
        </w:rPr>
        <w:t>北京京城环保股份有限公司</w:t>
      </w:r>
    </w:p>
    <w:p w:rsidR="00B43496" w:rsidRPr="00AE2F1E" w:rsidRDefault="00AE2F1E" w:rsidP="00AE2F1E">
      <w:pPr>
        <w:pStyle w:val="2"/>
        <w:jc w:val="center"/>
        <w:rPr>
          <w:szCs w:val="21"/>
        </w:rPr>
      </w:pPr>
      <w:bookmarkStart w:id="9" w:name="_Toc468782281"/>
      <w:bookmarkStart w:id="10" w:name="_Toc471478430"/>
      <w:bookmarkStart w:id="11" w:name="_Toc471479165"/>
      <w:r w:rsidRPr="00AE2F1E">
        <w:rPr>
          <w:rFonts w:hint="eastAsia"/>
          <w:b w:val="0"/>
          <w:bCs/>
          <w:sz w:val="21"/>
          <w:szCs w:val="21"/>
        </w:rPr>
        <w:t xml:space="preserve">                                          </w:t>
      </w:r>
      <w:r w:rsidR="007C623F" w:rsidRPr="00AE2F1E">
        <w:rPr>
          <w:rFonts w:hint="eastAsia"/>
          <w:b w:val="0"/>
          <w:bCs/>
          <w:sz w:val="21"/>
          <w:szCs w:val="21"/>
        </w:rPr>
        <w:t>2017</w:t>
      </w:r>
      <w:r w:rsidR="007C623F" w:rsidRPr="00AE2F1E">
        <w:rPr>
          <w:rFonts w:hint="eastAsia"/>
          <w:b w:val="0"/>
          <w:bCs/>
          <w:sz w:val="21"/>
          <w:szCs w:val="21"/>
        </w:rPr>
        <w:t>年</w:t>
      </w:r>
      <w:r w:rsidR="007C623F" w:rsidRPr="00AE2F1E">
        <w:rPr>
          <w:rFonts w:hint="eastAsia"/>
          <w:b w:val="0"/>
          <w:bCs/>
          <w:sz w:val="21"/>
          <w:szCs w:val="21"/>
        </w:rPr>
        <w:t>0</w:t>
      </w:r>
      <w:r w:rsidR="000F6F7C">
        <w:rPr>
          <w:rFonts w:hint="eastAsia"/>
          <w:b w:val="0"/>
          <w:bCs/>
          <w:sz w:val="21"/>
          <w:szCs w:val="21"/>
        </w:rPr>
        <w:t>2</w:t>
      </w:r>
      <w:r w:rsidR="007C623F" w:rsidRPr="00AE2F1E">
        <w:rPr>
          <w:rFonts w:hint="eastAsia"/>
          <w:b w:val="0"/>
          <w:bCs/>
          <w:sz w:val="21"/>
          <w:szCs w:val="21"/>
        </w:rPr>
        <w:t>月</w:t>
      </w:r>
      <w:r w:rsidR="000F6F7C">
        <w:rPr>
          <w:rFonts w:hint="eastAsia"/>
          <w:b w:val="0"/>
          <w:bCs/>
          <w:sz w:val="21"/>
          <w:szCs w:val="21"/>
        </w:rPr>
        <w:t>07</w:t>
      </w:r>
      <w:r w:rsidR="007C623F" w:rsidRPr="00AE2F1E">
        <w:rPr>
          <w:rFonts w:hint="eastAsia"/>
          <w:b w:val="0"/>
          <w:bCs/>
          <w:sz w:val="21"/>
          <w:szCs w:val="21"/>
        </w:rPr>
        <w:t>日</w:t>
      </w:r>
      <w:bookmarkEnd w:id="9"/>
      <w:bookmarkEnd w:id="10"/>
      <w:bookmarkEnd w:id="11"/>
      <w:r w:rsidR="007C623F" w:rsidRPr="009573C7">
        <w:rPr>
          <w:rFonts w:hint="eastAsia"/>
          <w:bCs/>
          <w:szCs w:val="21"/>
        </w:rPr>
        <w:t xml:space="preserve">                                    </w:t>
      </w:r>
      <w:r w:rsidR="007C623F" w:rsidRPr="009573C7">
        <w:rPr>
          <w:szCs w:val="21"/>
        </w:rPr>
        <w:br w:type="page"/>
      </w:r>
      <w:bookmarkStart w:id="12" w:name="_Toc448839083"/>
      <w:bookmarkStart w:id="13" w:name="_Toc449618573"/>
      <w:bookmarkStart w:id="14" w:name="_Toc449619597"/>
      <w:bookmarkStart w:id="15" w:name="_Toc449687366"/>
      <w:bookmarkStart w:id="16" w:name="_Toc449700509"/>
      <w:bookmarkStart w:id="17" w:name="_Toc468782282"/>
      <w:r w:rsidR="00B43496" w:rsidRPr="00DC62C3">
        <w:rPr>
          <w:rFonts w:hint="eastAsia"/>
        </w:rPr>
        <w:lastRenderedPageBreak/>
        <w:t>投标申请函</w:t>
      </w:r>
      <w:bookmarkEnd w:id="3"/>
      <w:bookmarkEnd w:id="12"/>
      <w:bookmarkEnd w:id="13"/>
      <w:bookmarkEnd w:id="14"/>
      <w:bookmarkEnd w:id="15"/>
      <w:bookmarkEnd w:id="16"/>
      <w:bookmarkEnd w:id="17"/>
    </w:p>
    <w:p w:rsidR="00B43496" w:rsidRDefault="00B43496" w:rsidP="00B43496"/>
    <w:p w:rsidR="00B43496" w:rsidRDefault="00B43496" w:rsidP="00B4349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B43496" w:rsidRDefault="00B43496" w:rsidP="00B4349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A316FF">
        <w:rPr>
          <w:rFonts w:ascii="宋体" w:hAnsi="宋体"/>
          <w:bCs/>
          <w:sz w:val="21"/>
          <w:szCs w:val="21"/>
        </w:rPr>
        <w:t>1、</w:t>
      </w:r>
      <w:r w:rsidRPr="00A316FF">
        <w:rPr>
          <w:rFonts w:ascii="宋体" w:hAnsi="宋体" w:hint="eastAsia"/>
          <w:bCs/>
          <w:sz w:val="21"/>
          <w:szCs w:val="21"/>
        </w:rPr>
        <w:t>按照</w:t>
      </w:r>
      <w:r w:rsidRPr="00A316FF">
        <w:rPr>
          <w:rFonts w:ascii="宋体" w:hAnsi="宋体"/>
          <w:bCs/>
          <w:sz w:val="21"/>
          <w:szCs w:val="21"/>
        </w:rPr>
        <w:t>本</w:t>
      </w:r>
      <w:r w:rsidRPr="00A316FF">
        <w:rPr>
          <w:rFonts w:ascii="宋体" w:hAnsi="宋体" w:hint="eastAsia"/>
          <w:bCs/>
          <w:sz w:val="21"/>
          <w:szCs w:val="21"/>
        </w:rPr>
        <w:t>招标公告</w:t>
      </w:r>
      <w:r w:rsidRPr="00A316FF">
        <w:rPr>
          <w:rFonts w:ascii="宋体" w:hAnsi="宋体"/>
          <w:bCs/>
          <w:sz w:val="21"/>
          <w:szCs w:val="21"/>
        </w:rPr>
        <w:t>的要求，</w:t>
      </w:r>
      <w:r w:rsidRPr="00A316FF"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 w:rsidR="00AE2F1E" w:rsidRPr="00AE2F1E">
        <w:rPr>
          <w:rFonts w:ascii="宋体" w:hAnsi="宋体" w:hint="eastAsia"/>
          <w:bCs/>
          <w:sz w:val="21"/>
          <w:szCs w:val="21"/>
          <w:u w:val="single"/>
        </w:rPr>
        <w:t>上海石洞口污泥处理完善工程项目（污泥焚烧炉、余热锅炉、烟气管路等）耐火材料成套（不限于设计、制造、供货、施工等）承包</w:t>
      </w:r>
      <w:r w:rsidRPr="00A316FF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B43496" w:rsidRDefault="00B43496" w:rsidP="00B4349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ascii="宋体" w:hAnsi="宋体" w:hint="eastAsia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B43496" w:rsidRDefault="00B43496" w:rsidP="00B4349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B43496" w:rsidRDefault="00B43496" w:rsidP="00B4349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B43496" w:rsidRDefault="00B43496" w:rsidP="00B4349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B43496" w:rsidRDefault="00B43496" w:rsidP="00B43496">
      <w:pPr>
        <w:spacing w:line="440" w:lineRule="exact"/>
        <w:ind w:right="-159" w:firstLineChars="200" w:firstLine="420"/>
      </w:pPr>
    </w:p>
    <w:p w:rsidR="00B43496" w:rsidRDefault="00B43496" w:rsidP="00B43496">
      <w:pPr>
        <w:spacing w:line="440" w:lineRule="exact"/>
        <w:ind w:right="-159" w:firstLineChars="200" w:firstLine="420"/>
      </w:pPr>
    </w:p>
    <w:p w:rsidR="00B43496" w:rsidRDefault="00B43496" w:rsidP="00B43496">
      <w:pPr>
        <w:spacing w:line="440" w:lineRule="exact"/>
        <w:ind w:right="-159" w:firstLineChars="200" w:firstLine="420"/>
      </w:pPr>
    </w:p>
    <w:p w:rsidR="00B43496" w:rsidRDefault="00B43496" w:rsidP="00B43496">
      <w:pPr>
        <w:spacing w:line="440" w:lineRule="exact"/>
        <w:ind w:right="-159" w:firstLineChars="200" w:firstLine="420"/>
      </w:pPr>
    </w:p>
    <w:p w:rsidR="00B43496" w:rsidRDefault="00B43496" w:rsidP="00B43496">
      <w:pPr>
        <w:spacing w:line="440" w:lineRule="exact"/>
        <w:ind w:right="-159" w:firstLineChars="2150" w:firstLine="4515"/>
      </w:pPr>
    </w:p>
    <w:p w:rsidR="00B43496" w:rsidRDefault="00B43496" w:rsidP="00B43496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B43496" w:rsidRDefault="00B43496" w:rsidP="00B43496">
      <w:pPr>
        <w:spacing w:line="440" w:lineRule="exact"/>
        <w:ind w:right="-159" w:firstLineChars="2150" w:firstLine="4515"/>
      </w:pPr>
    </w:p>
    <w:p w:rsidR="002A453C" w:rsidRDefault="00B43496" w:rsidP="00B43496">
      <w:pPr>
        <w:ind w:firstLineChars="2150" w:firstLine="4515"/>
      </w:pPr>
      <w:r>
        <w:t>法定代表人或其委托代理人（签名）：</w:t>
      </w: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Pr="005B7FCA" w:rsidRDefault="007873FC" w:rsidP="007873FC">
      <w:pPr>
        <w:pStyle w:val="1"/>
      </w:pPr>
      <w:r w:rsidRPr="005B7FCA">
        <w:rPr>
          <w:rFonts w:hint="eastAsia"/>
        </w:rPr>
        <w:t>法定代表人身份证明</w:t>
      </w:r>
    </w:p>
    <w:p w:rsidR="007873FC" w:rsidRPr="0060607C" w:rsidRDefault="007873FC" w:rsidP="007873FC">
      <w:pPr>
        <w:ind w:leftChars="-171" w:left="-359" w:firstLineChars="550" w:firstLine="1546"/>
        <w:rPr>
          <w:rFonts w:ascii="Calibri" w:eastAsia="宋体" w:hAnsi="Calibri" w:cs="Times New Roman"/>
          <w:b/>
          <w:sz w:val="28"/>
          <w:szCs w:val="28"/>
        </w:rPr>
      </w:pPr>
      <w:r w:rsidRPr="0060607C">
        <w:rPr>
          <w:rFonts w:ascii="Calibri" w:eastAsia="宋体" w:hAnsi="Calibri" w:cs="Times New Roman" w:hint="eastAsia"/>
          <w:b/>
          <w:sz w:val="28"/>
          <w:szCs w:val="28"/>
        </w:rPr>
        <w:t xml:space="preserve">  </w:t>
      </w:r>
    </w:p>
    <w:p w:rsidR="007873FC" w:rsidRPr="005B7FCA" w:rsidRDefault="007873FC" w:rsidP="007873FC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申请人名称：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</w:p>
    <w:p w:rsidR="007873FC" w:rsidRPr="005B7FCA" w:rsidRDefault="007873FC" w:rsidP="007873FC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单位性质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</w:t>
      </w:r>
    </w:p>
    <w:p w:rsidR="007873FC" w:rsidRPr="005B7FCA" w:rsidRDefault="007873FC" w:rsidP="007873FC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时间：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年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月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日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</w:p>
    <w:p w:rsidR="007873FC" w:rsidRPr="005B7FCA" w:rsidRDefault="007873FC" w:rsidP="007873FC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经营期限：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</w:t>
      </w:r>
    </w:p>
    <w:p w:rsidR="007873FC" w:rsidRPr="005B7FCA" w:rsidRDefault="007873FC" w:rsidP="007873FC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姓名：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</w:t>
      </w:r>
      <w:r w:rsidRPr="005B7FCA">
        <w:rPr>
          <w:rFonts w:ascii="Calibri" w:eastAsia="宋体" w:hAnsi="Calibri" w:cs="Times New Roman" w:hint="eastAsia"/>
          <w:szCs w:val="21"/>
        </w:rPr>
        <w:t>性别：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</w:t>
      </w:r>
      <w:r w:rsidRPr="005B7FCA">
        <w:rPr>
          <w:rFonts w:ascii="Calibri" w:eastAsia="宋体" w:hAnsi="Calibri" w:cs="Times New Roman" w:hint="eastAsia"/>
          <w:szCs w:val="21"/>
        </w:rPr>
        <w:t>年龄：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</w:t>
      </w:r>
      <w:r w:rsidRPr="005B7FCA">
        <w:rPr>
          <w:rFonts w:ascii="Calibri" w:eastAsia="宋体" w:hAnsi="Calibri" w:cs="Times New Roman" w:hint="eastAsia"/>
          <w:szCs w:val="21"/>
        </w:rPr>
        <w:t>职务：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</w:t>
      </w:r>
    </w:p>
    <w:p w:rsidR="007873FC" w:rsidRPr="005B7FCA" w:rsidRDefault="007873FC" w:rsidP="007873FC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系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（申请人名称）</w:t>
      </w:r>
      <w:r w:rsidRPr="005B7FCA">
        <w:rPr>
          <w:rFonts w:ascii="Calibri" w:eastAsia="宋体" w:hAnsi="Calibri" w:cs="Times New Roman" w:hint="eastAsia"/>
          <w:szCs w:val="21"/>
        </w:rPr>
        <w:t>的法定代表人。</w:t>
      </w:r>
    </w:p>
    <w:p w:rsidR="007873FC" w:rsidRPr="005B7FCA" w:rsidRDefault="007873FC" w:rsidP="007873FC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特此证明。</w:t>
      </w:r>
    </w:p>
    <w:p w:rsidR="007873FC" w:rsidRPr="005B7FCA" w:rsidRDefault="007873FC" w:rsidP="007873FC">
      <w:pPr>
        <w:rPr>
          <w:rFonts w:ascii="Calibri" w:eastAsia="宋体" w:hAnsi="Calibri" w:cs="Times New Roman"/>
          <w:b/>
          <w:szCs w:val="21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</w:t>
      </w:r>
    </w:p>
    <w:p w:rsidR="007873FC" w:rsidRPr="005B7FCA" w:rsidRDefault="007873FC" w:rsidP="007873FC">
      <w:pPr>
        <w:rPr>
          <w:rFonts w:ascii="Calibri" w:eastAsia="宋体" w:hAnsi="Calibri" w:cs="Times New Roman"/>
          <w:b/>
          <w:szCs w:val="21"/>
        </w:rPr>
      </w:pPr>
    </w:p>
    <w:p w:rsidR="007873FC" w:rsidRPr="005B7FCA" w:rsidRDefault="007873FC" w:rsidP="007873FC">
      <w:pPr>
        <w:rPr>
          <w:rFonts w:ascii="Calibri" w:eastAsia="宋体" w:hAnsi="Calibri" w:cs="Times New Roman"/>
          <w:b/>
          <w:szCs w:val="21"/>
        </w:rPr>
      </w:pPr>
    </w:p>
    <w:p w:rsidR="007873FC" w:rsidRPr="005B7FCA" w:rsidRDefault="007873FC" w:rsidP="007873FC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</w:t>
      </w:r>
    </w:p>
    <w:p w:rsidR="007873FC" w:rsidRPr="005B7FCA" w:rsidRDefault="007873FC" w:rsidP="007873FC">
      <w:pPr>
        <w:ind w:left="1680" w:hangingChars="800" w:hanging="168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                  </w:t>
      </w: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7873FC" w:rsidRPr="0060607C" w:rsidRDefault="007873FC" w:rsidP="007873FC">
      <w:pPr>
        <w:rPr>
          <w:rFonts w:ascii="Calibri" w:eastAsia="宋体" w:hAnsi="Calibri" w:cs="Times New Roman"/>
          <w:b/>
        </w:rPr>
      </w:pPr>
    </w:p>
    <w:p w:rsidR="007873FC" w:rsidRPr="0060607C" w:rsidRDefault="007873FC" w:rsidP="007873FC">
      <w:pPr>
        <w:rPr>
          <w:rFonts w:ascii="Calibri" w:eastAsia="宋体" w:hAnsi="Calibri" w:cs="Times New Roman"/>
          <w:b/>
        </w:rPr>
      </w:pPr>
    </w:p>
    <w:p w:rsidR="007873FC" w:rsidRPr="0060607C" w:rsidRDefault="007873FC" w:rsidP="007873FC">
      <w:pPr>
        <w:rPr>
          <w:rFonts w:ascii="Calibri" w:eastAsia="宋体" w:hAnsi="Calibri" w:cs="Times New Roman"/>
          <w:b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/>
    <w:p w:rsidR="007873FC" w:rsidRDefault="007873FC" w:rsidP="007873FC"/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Pr="005B7FCA" w:rsidRDefault="007873FC" w:rsidP="007873FC">
      <w:pPr>
        <w:pStyle w:val="1"/>
      </w:pPr>
      <w:r w:rsidRPr="005B7FCA">
        <w:rPr>
          <w:rFonts w:hint="eastAsia"/>
        </w:rPr>
        <w:t>授权委托书</w:t>
      </w:r>
    </w:p>
    <w:p w:rsidR="007873FC" w:rsidRPr="005B7FCA" w:rsidRDefault="007873FC" w:rsidP="007873FC">
      <w:pPr>
        <w:spacing w:line="360" w:lineRule="auto"/>
        <w:ind w:left="1680" w:hangingChars="800" w:hanging="1680"/>
        <w:rPr>
          <w:rFonts w:ascii="Calibri" w:eastAsia="宋体" w:hAnsi="Calibri" w:cs="Times New Roman"/>
          <w:szCs w:val="21"/>
        </w:rPr>
      </w:pPr>
    </w:p>
    <w:p w:rsidR="007873FC" w:rsidRPr="005B7FCA" w:rsidRDefault="007873FC" w:rsidP="007873FC">
      <w:pPr>
        <w:spacing w:line="360" w:lineRule="auto"/>
        <w:ind w:firstLineChars="150" w:firstLine="315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</w:t>
      </w:r>
      <w:r>
        <w:rPr>
          <w:rFonts w:ascii="Calibri" w:eastAsia="宋体" w:hAnsi="Calibri" w:cs="Times New Roman" w:hint="eastAsia"/>
          <w:szCs w:val="21"/>
        </w:rPr>
        <w:t>审查</w:t>
      </w:r>
      <w:r w:rsidRPr="005B7FCA">
        <w:rPr>
          <w:rFonts w:ascii="Calibri" w:eastAsia="宋体" w:hAnsi="Calibri" w:cs="Times New Roman" w:hint="eastAsia"/>
          <w:szCs w:val="21"/>
        </w:rPr>
        <w:t>申请文件，其法律后果由我方担。</w:t>
      </w:r>
    </w:p>
    <w:p w:rsidR="007873FC" w:rsidRPr="005B7FCA" w:rsidRDefault="007873FC" w:rsidP="007873FC">
      <w:pPr>
        <w:spacing w:line="360" w:lineRule="auto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委托期限：</w:t>
      </w:r>
    </w:p>
    <w:p w:rsidR="007873FC" w:rsidRPr="005B7FCA" w:rsidRDefault="007873FC" w:rsidP="007873FC">
      <w:pPr>
        <w:spacing w:line="360" w:lineRule="auto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代理人无转委托权。</w:t>
      </w:r>
    </w:p>
    <w:p w:rsidR="007873FC" w:rsidRPr="005B7FCA" w:rsidRDefault="007873FC" w:rsidP="007873FC">
      <w:pPr>
        <w:spacing w:line="360" w:lineRule="auto"/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7873FC" w:rsidRPr="005B7FCA" w:rsidRDefault="007873FC" w:rsidP="007873FC">
      <w:pPr>
        <w:spacing w:line="360" w:lineRule="auto"/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7873FC" w:rsidRPr="005B7FCA" w:rsidRDefault="007873FC" w:rsidP="007873FC">
      <w:pPr>
        <w:spacing w:line="360" w:lineRule="auto"/>
        <w:ind w:left="1687" w:hangingChars="800" w:hanging="1687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</w:t>
      </w:r>
    </w:p>
    <w:p w:rsidR="007873FC" w:rsidRPr="005B7FCA" w:rsidRDefault="007873FC" w:rsidP="007873FC">
      <w:pPr>
        <w:spacing w:line="360" w:lineRule="auto"/>
        <w:ind w:left="2730" w:hangingChars="1300" w:hanging="273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法定代表人：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</w:t>
      </w:r>
    </w:p>
    <w:p w:rsidR="007873FC" w:rsidRPr="005B7FCA" w:rsidRDefault="007873FC" w:rsidP="007873FC">
      <w:pPr>
        <w:spacing w:line="360" w:lineRule="auto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委托代理人：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</w:t>
      </w:r>
    </w:p>
    <w:p w:rsidR="007873FC" w:rsidRPr="005B7FCA" w:rsidRDefault="007873FC" w:rsidP="007873FC">
      <w:pPr>
        <w:spacing w:line="360" w:lineRule="auto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7873FC" w:rsidRPr="005B7FCA" w:rsidRDefault="007873FC" w:rsidP="007873FC">
      <w:pPr>
        <w:spacing w:line="360" w:lineRule="auto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电话</w:t>
      </w:r>
      <w:r w:rsidRPr="005B7FCA">
        <w:rPr>
          <w:rFonts w:hint="eastAsia"/>
          <w:szCs w:val="21"/>
        </w:rPr>
        <w:t>（手机）</w:t>
      </w:r>
      <w:r w:rsidRPr="005B7FCA">
        <w:rPr>
          <w:rFonts w:ascii="Calibri" w:eastAsia="宋体" w:hAnsi="Calibri" w:cs="Times New Roman" w:hint="eastAsia"/>
          <w:szCs w:val="21"/>
        </w:rPr>
        <w:t>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7873FC" w:rsidRPr="005B7FCA" w:rsidRDefault="007873FC" w:rsidP="007873FC">
      <w:pPr>
        <w:spacing w:line="360" w:lineRule="auto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申请人地址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</w:t>
      </w:r>
    </w:p>
    <w:p w:rsidR="007873FC" w:rsidRPr="005B7FCA" w:rsidRDefault="007873FC" w:rsidP="007873FC">
      <w:pPr>
        <w:spacing w:line="360" w:lineRule="auto"/>
        <w:ind w:firstLineChars="1900" w:firstLine="399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7873FC" w:rsidRPr="00114C0B" w:rsidRDefault="007873FC" w:rsidP="007873FC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</w:p>
    <w:p w:rsidR="007873FC" w:rsidRPr="00B3333D" w:rsidRDefault="007873FC" w:rsidP="007873FC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  <w:r w:rsidRPr="00114C0B">
        <w:rPr>
          <w:rFonts w:ascii="Calibri" w:eastAsia="宋体" w:hAnsi="Calibri" w:cs="Times New Roman" w:hint="eastAsia"/>
          <w:sz w:val="28"/>
          <w:szCs w:val="28"/>
        </w:rPr>
        <w:t xml:space="preserve">          </w:t>
      </w: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Pr="00252B5D" w:rsidRDefault="007873FC" w:rsidP="007873FC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8" w:name="_Toc146512971"/>
      <w:r w:rsidRPr="00252B5D">
        <w:rPr>
          <w:rFonts w:ascii="黑体" w:eastAsia="黑体" w:hint="eastAsia"/>
          <w:b w:val="0"/>
        </w:rPr>
        <w:t>资格</w:t>
      </w:r>
      <w:r>
        <w:rPr>
          <w:rFonts w:ascii="黑体" w:eastAsia="黑体" w:hint="eastAsia"/>
          <w:b w:val="0"/>
        </w:rPr>
        <w:t>审查</w:t>
      </w:r>
      <w:r w:rsidRPr="00252B5D">
        <w:rPr>
          <w:rFonts w:ascii="黑体" w:eastAsia="黑体" w:hint="eastAsia"/>
          <w:b w:val="0"/>
        </w:rPr>
        <w:t>申请表</w:t>
      </w:r>
      <w:bookmarkEnd w:id="18"/>
    </w:p>
    <w:p w:rsidR="007873FC" w:rsidRPr="00272512" w:rsidRDefault="007873FC" w:rsidP="00C7097C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252B5D">
        <w:rPr>
          <w:rFonts w:ascii="Calibri" w:eastAsia="宋体" w:hAnsi="Calibri" w:cs="Times New Roman" w:hint="eastAsia"/>
          <w:bCs/>
          <w:sz w:val="32"/>
        </w:rPr>
        <w:t>表</w:t>
      </w:r>
      <w:r w:rsidRPr="00252B5D">
        <w:rPr>
          <w:rFonts w:ascii="Calibri" w:eastAsia="宋体" w:hAnsi="Calibri" w:cs="Times New Roman" w:hint="eastAsia"/>
          <w:bCs/>
          <w:sz w:val="32"/>
        </w:rPr>
        <w:t xml:space="preserve">1  </w:t>
      </w:r>
      <w:r>
        <w:rPr>
          <w:rFonts w:ascii="Calibri" w:eastAsia="宋体" w:hAnsi="Calibri" w:cs="Times New Roman" w:hint="eastAsia"/>
          <w:bCs/>
          <w:sz w:val="32"/>
        </w:rPr>
        <w:t>企业概</w:t>
      </w:r>
      <w:r w:rsidRPr="00252B5D">
        <w:rPr>
          <w:rFonts w:ascii="Calibri" w:eastAsia="宋体" w:hAnsi="Calibri" w:cs="Times New Roman" w:hint="eastAsia"/>
          <w:bCs/>
          <w:sz w:val="32"/>
        </w:rPr>
        <w:t>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2958"/>
        <w:gridCol w:w="1701"/>
        <w:gridCol w:w="2275"/>
      </w:tblGrid>
      <w:tr w:rsidR="007873FC" w:rsidRPr="000E07FB" w:rsidTr="00633F99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873FC" w:rsidRPr="000E07FB" w:rsidRDefault="007873FC" w:rsidP="00C7097C">
            <w:pPr>
              <w:spacing w:beforeLines="50" w:afterLines="50" w:line="400" w:lineRule="atLeast"/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Calibri" w:cs="Times New Roman"/>
                <w:szCs w:val="21"/>
              </w:rPr>
              <w:t xml:space="preserve">1  </w:t>
            </w:r>
            <w:r w:rsidRPr="000E07FB">
              <w:rPr>
                <w:rFonts w:ascii="Calibri" w:eastAsia="宋体" w:hAnsi="宋体" w:cs="Times New Roman"/>
                <w:szCs w:val="21"/>
              </w:rPr>
              <w:t>企业简历</w:t>
            </w:r>
          </w:p>
        </w:tc>
      </w:tr>
      <w:tr w:rsidR="007873FC" w:rsidRPr="000E07FB" w:rsidTr="00633F99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申请</w:t>
            </w:r>
            <w:r w:rsidRPr="000E07FB">
              <w:rPr>
                <w:rFonts w:ascii="Calibri" w:eastAsia="宋体" w:hAnsi="宋体" w:cs="Times New Roman"/>
                <w:szCs w:val="21"/>
              </w:rPr>
              <w:t>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7873FC" w:rsidRPr="000E07FB" w:rsidTr="00633F99">
        <w:trPr>
          <w:trHeight w:val="720"/>
          <w:jc w:val="center"/>
        </w:trPr>
        <w:tc>
          <w:tcPr>
            <w:tcW w:w="170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trHeight w:val="585"/>
          <w:jc w:val="center"/>
        </w:trPr>
        <w:tc>
          <w:tcPr>
            <w:tcW w:w="170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trHeight w:val="585"/>
          <w:jc w:val="center"/>
        </w:trPr>
        <w:tc>
          <w:tcPr>
            <w:tcW w:w="170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trHeight w:val="585"/>
          <w:jc w:val="center"/>
        </w:trPr>
        <w:tc>
          <w:tcPr>
            <w:tcW w:w="170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7873FC" w:rsidRDefault="007873FC" w:rsidP="00C7097C">
      <w:pPr>
        <w:spacing w:beforeLines="50" w:afterLines="50" w:line="400" w:lineRule="atLeast"/>
        <w:rPr>
          <w:szCs w:val="21"/>
        </w:rPr>
      </w:pPr>
    </w:p>
    <w:p w:rsidR="007873FC" w:rsidRDefault="007873FC" w:rsidP="00C7097C">
      <w:pPr>
        <w:spacing w:beforeLines="50" w:afterLines="50" w:line="400" w:lineRule="atLeast"/>
        <w:rPr>
          <w:szCs w:val="21"/>
        </w:rPr>
      </w:pPr>
    </w:p>
    <w:p w:rsidR="007873FC" w:rsidRDefault="007873FC" w:rsidP="00C7097C">
      <w:pPr>
        <w:spacing w:beforeLines="50" w:afterLines="50" w:line="400" w:lineRule="atLeast"/>
        <w:rPr>
          <w:szCs w:val="21"/>
        </w:rPr>
      </w:pPr>
    </w:p>
    <w:p w:rsidR="007873FC" w:rsidRDefault="007873FC" w:rsidP="00C7097C">
      <w:pPr>
        <w:spacing w:beforeLines="50" w:afterLines="50" w:line="400" w:lineRule="atLeast"/>
        <w:rPr>
          <w:szCs w:val="21"/>
        </w:rPr>
      </w:pPr>
    </w:p>
    <w:p w:rsidR="007873FC" w:rsidRDefault="007873FC" w:rsidP="00C7097C">
      <w:pPr>
        <w:spacing w:beforeLines="50" w:afterLines="50" w:line="400" w:lineRule="atLeast"/>
        <w:rPr>
          <w:szCs w:val="21"/>
        </w:rPr>
      </w:pPr>
    </w:p>
    <w:p w:rsidR="007873FC" w:rsidRPr="000E07FB" w:rsidRDefault="007873FC" w:rsidP="00C7097C">
      <w:pPr>
        <w:spacing w:beforeLines="50" w:afterLines="50" w:line="400" w:lineRule="atLeast"/>
        <w:rPr>
          <w:rFonts w:ascii="Calibri" w:eastAsia="宋体" w:hAnsi="Calibri" w:cs="Times New Roman"/>
          <w:szCs w:val="21"/>
        </w:rPr>
      </w:pPr>
      <w:r w:rsidRPr="000E07FB">
        <w:rPr>
          <w:rFonts w:ascii="Calibri" w:eastAsia="宋体" w:hAnsi="Calibri" w:cs="Times New Roman"/>
          <w:szCs w:val="21"/>
        </w:rPr>
        <w:t xml:space="preserve">2  </w:t>
      </w:r>
      <w:r w:rsidRPr="000E07FB">
        <w:rPr>
          <w:rFonts w:ascii="Calibri" w:eastAsia="宋体" w:hAnsi="宋体" w:cs="Times New Roman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1"/>
        <w:gridCol w:w="1589"/>
        <w:gridCol w:w="4460"/>
      </w:tblGrid>
      <w:tr w:rsidR="007873FC" w:rsidRPr="000E07FB" w:rsidTr="00633F99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7873FC" w:rsidRPr="000E07FB" w:rsidRDefault="007873FC" w:rsidP="00633F99">
            <w:pPr>
              <w:jc w:val="righ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投标人全称：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7873FC" w:rsidRPr="000E07FB" w:rsidTr="00633F9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7873FC" w:rsidRPr="000E07FB" w:rsidRDefault="007873FC" w:rsidP="007873FC">
      <w:pPr>
        <w:spacing w:line="360" w:lineRule="auto"/>
        <w:ind w:firstLineChars="100" w:firstLine="210"/>
        <w:rPr>
          <w:rFonts w:ascii="Calibri" w:eastAsia="宋体" w:hAnsi="Calibri" w:cs="Times New Roman"/>
          <w:szCs w:val="21"/>
        </w:rPr>
      </w:pPr>
    </w:p>
    <w:p w:rsidR="007873FC" w:rsidRPr="000E07FB" w:rsidRDefault="007873FC" w:rsidP="007873FC">
      <w:pPr>
        <w:jc w:val="center"/>
        <w:rPr>
          <w:rFonts w:ascii="Calibri" w:eastAsia="宋体" w:hAnsi="Calibri" w:cs="Times New Roman"/>
          <w:bCs/>
          <w:sz w:val="32"/>
        </w:rPr>
      </w:pPr>
    </w:p>
    <w:p w:rsidR="007873FC" w:rsidRPr="000E07FB" w:rsidRDefault="007873FC" w:rsidP="007873FC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7873FC" w:rsidRPr="000E07FB" w:rsidRDefault="007873FC" w:rsidP="007873FC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7873FC" w:rsidRPr="000E07FB" w:rsidRDefault="007873FC" w:rsidP="007873FC">
      <w:pPr>
        <w:ind w:firstLineChars="2146" w:firstLine="4507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0E07FB">
        <w:rPr>
          <w:rFonts w:ascii="Calibri" w:eastAsia="宋体" w:hAnsi="Calibri" w:cs="Times New Roman"/>
          <w:bCs/>
          <w:szCs w:val="21"/>
        </w:rPr>
        <w:t>（盖章）：</w:t>
      </w:r>
    </w:p>
    <w:p w:rsidR="007873FC" w:rsidRPr="000E07FB" w:rsidRDefault="007873FC" w:rsidP="007873FC">
      <w:pPr>
        <w:ind w:firstLineChars="786" w:firstLine="1651"/>
        <w:jc w:val="left"/>
        <w:rPr>
          <w:rFonts w:ascii="Calibri" w:eastAsia="宋体" w:hAnsi="Calibri" w:cs="Times New Roman"/>
          <w:bCs/>
          <w:szCs w:val="21"/>
        </w:rPr>
      </w:pPr>
    </w:p>
    <w:p w:rsidR="007873FC" w:rsidRDefault="007873FC" w:rsidP="007873FC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>法定代表人或其委托代理人（签名）：</w:t>
      </w:r>
    </w:p>
    <w:p w:rsidR="007873FC" w:rsidRDefault="007873FC" w:rsidP="007873FC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7873FC" w:rsidRDefault="007873FC" w:rsidP="007873FC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7873FC" w:rsidRPr="000E07FB" w:rsidRDefault="007873FC" w:rsidP="007873FC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7873FC" w:rsidRPr="000E07FB" w:rsidRDefault="007873FC" w:rsidP="007873FC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</w:p>
    <w:p w:rsidR="007873FC" w:rsidRPr="000E07FB" w:rsidRDefault="007873FC" w:rsidP="007873FC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 xml:space="preserve">                                                 </w:t>
      </w:r>
      <w:r w:rsidRPr="000E07FB">
        <w:rPr>
          <w:rFonts w:ascii="Calibri" w:eastAsia="宋体" w:hAnsi="Calibri" w:cs="Times New Roman"/>
          <w:bCs/>
          <w:szCs w:val="21"/>
        </w:rPr>
        <w:t>年</w:t>
      </w:r>
      <w:r w:rsidRPr="000E07FB">
        <w:rPr>
          <w:rFonts w:ascii="Calibri" w:eastAsia="宋体" w:hAnsi="Calibri" w:cs="Times New Roman"/>
          <w:bCs/>
          <w:szCs w:val="21"/>
        </w:rPr>
        <w:t xml:space="preserve">       </w:t>
      </w:r>
      <w:r w:rsidRPr="000E07FB">
        <w:rPr>
          <w:rFonts w:ascii="Calibri" w:eastAsia="宋体" w:hAnsi="Calibri" w:cs="Times New Roman"/>
          <w:bCs/>
          <w:szCs w:val="21"/>
        </w:rPr>
        <w:t>月</w:t>
      </w:r>
      <w:r w:rsidRPr="000E07FB">
        <w:rPr>
          <w:rFonts w:ascii="Calibri" w:eastAsia="宋体" w:hAnsi="Calibri" w:cs="Times New Roman"/>
          <w:bCs/>
          <w:szCs w:val="21"/>
        </w:rPr>
        <w:t xml:space="preserve">      </w:t>
      </w:r>
      <w:r w:rsidRPr="000E07FB">
        <w:rPr>
          <w:rFonts w:ascii="Calibri" w:eastAsia="宋体" w:hAnsi="Calibri" w:cs="Times New Roman"/>
          <w:bCs/>
          <w:szCs w:val="21"/>
        </w:rPr>
        <w:t>日</w:t>
      </w:r>
    </w:p>
    <w:p w:rsidR="007873FC" w:rsidRDefault="007873FC" w:rsidP="007873FC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 w:eastAsia="宋体" w:hAnsi="宋体" w:cs="Times New Roman"/>
          <w:b/>
          <w:sz w:val="24"/>
        </w:rPr>
      </w:pPr>
      <w:r w:rsidRPr="000E07FB">
        <w:rPr>
          <w:rFonts w:ascii="Calibri" w:eastAsia="宋体" w:hAnsi="Calibri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20"/>
        <w:gridCol w:w="1809"/>
        <w:gridCol w:w="1809"/>
        <w:gridCol w:w="1989"/>
        <w:gridCol w:w="1809"/>
      </w:tblGrid>
      <w:tr w:rsidR="007873FC" w:rsidRPr="00252B5D" w:rsidTr="00633F99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252B5D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 w:val="32"/>
                <w:szCs w:val="32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lastRenderedPageBreak/>
              <w:t>表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2</w:t>
            </w:r>
            <w:r w:rsidRPr="00252B5D">
              <w:rPr>
                <w:rFonts w:ascii="Calibri" w:eastAsia="宋体" w:hAnsi="Calibri" w:cs="Times New Roman"/>
                <w:bCs/>
                <w:sz w:val="32"/>
                <w:szCs w:val="32"/>
              </w:rPr>
              <w:t xml:space="preserve">  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财务状况</w:t>
            </w:r>
          </w:p>
          <w:p w:rsidR="007873FC" w:rsidRPr="00252B5D" w:rsidRDefault="007873FC" w:rsidP="00633F99">
            <w:pPr>
              <w:jc w:val="center"/>
              <w:rPr>
                <w:rFonts w:ascii="宋体" w:eastAsia="宋体" w:hAnsi="宋体" w:cs="Times New Roman"/>
                <w:bCs/>
                <w:sz w:val="13"/>
                <w:szCs w:val="32"/>
              </w:rPr>
            </w:pPr>
          </w:p>
        </w:tc>
      </w:tr>
      <w:tr w:rsidR="007873FC" w:rsidRPr="000E07FB" w:rsidTr="00633F99">
        <w:trPr>
          <w:cantSplit/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：</w:t>
            </w:r>
          </w:p>
        </w:tc>
      </w:tr>
      <w:tr w:rsidR="007873FC" w:rsidRPr="000E07FB" w:rsidTr="00633F99">
        <w:trPr>
          <w:cantSplit/>
          <w:trHeight w:val="61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2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资本</w:t>
            </w: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注册资本：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已发行股本：（如有）</w:t>
            </w:r>
          </w:p>
        </w:tc>
      </w:tr>
      <w:tr w:rsidR="007873FC" w:rsidRPr="000E07FB" w:rsidTr="00633F99">
        <w:trPr>
          <w:cantSplit/>
          <w:trHeight w:val="615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总资产：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净资金：</w:t>
            </w:r>
          </w:p>
        </w:tc>
      </w:tr>
      <w:tr w:rsidR="007873FC" w:rsidRPr="000E07FB" w:rsidTr="00633F99">
        <w:trPr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3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近三年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类似工程项目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的收入：</w:t>
            </w:r>
          </w:p>
        </w:tc>
      </w:tr>
      <w:tr w:rsidR="007873FC" w:rsidRPr="000E07FB" w:rsidTr="00633F99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/>
                <w:bCs/>
                <w:szCs w:val="21"/>
              </w:rPr>
              <w:t xml:space="preserve">  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年份</w:t>
            </w:r>
          </w:p>
          <w:p w:rsidR="007873FC" w:rsidRPr="000E07FB" w:rsidRDefault="007873FC" w:rsidP="00633F99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项目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2013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2014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2015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备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</w:p>
        </w:tc>
      </w:tr>
      <w:tr w:rsidR="007873FC" w:rsidRPr="000E07FB" w:rsidTr="00633F99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7873FC" w:rsidRPr="000E07FB" w:rsidTr="00633F99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7873FC" w:rsidRPr="000E07FB" w:rsidTr="00633F99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/>
                <w:bCs/>
                <w:szCs w:val="21"/>
              </w:rPr>
              <w:t>…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7873FC" w:rsidRPr="000E07FB" w:rsidTr="00633F99">
        <w:trPr>
          <w:trHeight w:val="5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请附上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。</w:t>
            </w:r>
          </w:p>
        </w:tc>
      </w:tr>
    </w:tbl>
    <w:p w:rsidR="007873FC" w:rsidRPr="00C826C8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Pr="00252B5D" w:rsidRDefault="007873FC" w:rsidP="007873F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7873FC" w:rsidRPr="00591AC6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Default="007873FC" w:rsidP="007873F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7873FC" w:rsidRDefault="007873FC" w:rsidP="007873F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7873FC" w:rsidRPr="00252B5D" w:rsidRDefault="007873FC" w:rsidP="007873F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7873FC" w:rsidRPr="00252B5D" w:rsidRDefault="007873FC" w:rsidP="007873F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7873FC" w:rsidRPr="00252B5D" w:rsidRDefault="007873FC" w:rsidP="007873FC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7873FC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Pr="00252B5D" w:rsidRDefault="007873FC" w:rsidP="007873FC">
      <w:pPr>
        <w:jc w:val="center"/>
        <w:rPr>
          <w:rFonts w:ascii="宋体" w:eastAsia="宋体" w:hAnsi="宋体" w:cs="Times New Roman"/>
          <w:bCs/>
          <w:sz w:val="32"/>
        </w:rPr>
      </w:pPr>
      <w:r w:rsidRPr="00252B5D">
        <w:rPr>
          <w:rFonts w:ascii="宋体" w:eastAsia="宋体" w:hAnsi="宋体" w:cs="Times New Roman" w:hint="eastAsia"/>
          <w:bCs/>
          <w:sz w:val="32"/>
        </w:rPr>
        <w:lastRenderedPageBreak/>
        <w:t>表3  类似项目经验</w:t>
      </w:r>
    </w:p>
    <w:p w:rsidR="007873FC" w:rsidRPr="00252B5D" w:rsidRDefault="007873FC" w:rsidP="007873FC">
      <w:pPr>
        <w:rPr>
          <w:rFonts w:ascii="Calibri" w:eastAsia="宋体" w:hAnsi="Calibri" w:cs="Times New Roman"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795"/>
        <w:gridCol w:w="1785"/>
        <w:gridCol w:w="2294"/>
      </w:tblGrid>
      <w:tr w:rsidR="007873FC" w:rsidRPr="00252B5D" w:rsidTr="00633F99">
        <w:trPr>
          <w:trHeight w:val="482"/>
        </w:trPr>
        <w:tc>
          <w:tcPr>
            <w:tcW w:w="648" w:type="dxa"/>
            <w:vAlign w:val="center"/>
          </w:tcPr>
          <w:p w:rsidR="007873FC" w:rsidRPr="00252B5D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7873FC" w:rsidRPr="00252B5D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7873FC" w:rsidRPr="00252B5D" w:rsidTr="00633F99">
        <w:trPr>
          <w:trHeight w:val="482"/>
        </w:trPr>
        <w:tc>
          <w:tcPr>
            <w:tcW w:w="648" w:type="dxa"/>
            <w:vAlign w:val="center"/>
          </w:tcPr>
          <w:p w:rsidR="007873FC" w:rsidRPr="00252B5D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7873FC" w:rsidRPr="00252B5D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7873FC" w:rsidRPr="00252B5D" w:rsidTr="00633F99">
        <w:trPr>
          <w:trHeight w:val="482"/>
        </w:trPr>
        <w:tc>
          <w:tcPr>
            <w:tcW w:w="648" w:type="dxa"/>
            <w:vAlign w:val="center"/>
          </w:tcPr>
          <w:p w:rsidR="007873FC" w:rsidRPr="00252B5D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7873FC" w:rsidRPr="00252B5D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7873FC" w:rsidRPr="00252B5D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7873FC" w:rsidRPr="00252B5D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联系电话：</w:t>
            </w:r>
          </w:p>
        </w:tc>
      </w:tr>
      <w:tr w:rsidR="007873FC" w:rsidRPr="00252B5D" w:rsidTr="00633F99">
        <w:trPr>
          <w:trHeight w:val="482"/>
        </w:trPr>
        <w:tc>
          <w:tcPr>
            <w:tcW w:w="648" w:type="dxa"/>
            <w:vAlign w:val="center"/>
          </w:tcPr>
          <w:p w:rsidR="007873FC" w:rsidRPr="00252B5D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7873FC" w:rsidRPr="00252B5D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7873FC" w:rsidRPr="00252B5D" w:rsidTr="00633F99">
        <w:trPr>
          <w:trHeight w:val="482"/>
        </w:trPr>
        <w:tc>
          <w:tcPr>
            <w:tcW w:w="648" w:type="dxa"/>
            <w:vAlign w:val="center"/>
          </w:tcPr>
          <w:p w:rsidR="007873FC" w:rsidRPr="00252B5D" w:rsidRDefault="007873FC" w:rsidP="00633F99">
            <w:pPr>
              <w:tabs>
                <w:tab w:val="left" w:pos="1620"/>
              </w:tabs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7873FC" w:rsidRPr="00252B5D" w:rsidRDefault="007873FC" w:rsidP="00633F99">
            <w:pPr>
              <w:tabs>
                <w:tab w:val="left" w:pos="1620"/>
              </w:tabs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参与该项目的方式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: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独立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(  )        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联合体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(  )</w:t>
            </w:r>
          </w:p>
        </w:tc>
      </w:tr>
      <w:tr w:rsidR="007873FC" w:rsidRPr="00252B5D" w:rsidTr="00633F99">
        <w:trPr>
          <w:trHeight w:val="6228"/>
        </w:trPr>
        <w:tc>
          <w:tcPr>
            <w:tcW w:w="648" w:type="dxa"/>
            <w:vAlign w:val="center"/>
          </w:tcPr>
          <w:p w:rsidR="007873FC" w:rsidRPr="00252B5D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7873FC" w:rsidRPr="00252B5D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项目简介。</w:t>
            </w:r>
          </w:p>
        </w:tc>
      </w:tr>
    </w:tbl>
    <w:p w:rsidR="007873FC" w:rsidRPr="00252B5D" w:rsidRDefault="007873FC" w:rsidP="007873FC">
      <w:pPr>
        <w:jc w:val="left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注：请每个项目填制一表</w:t>
      </w:r>
      <w:r>
        <w:rPr>
          <w:rFonts w:ascii="Calibri" w:eastAsia="宋体" w:hAnsi="Calibri" w:cs="Times New Roman" w:hint="eastAsia"/>
          <w:bCs/>
          <w:szCs w:val="21"/>
        </w:rPr>
        <w:t>，并附上相关合同证明材料。</w:t>
      </w:r>
    </w:p>
    <w:p w:rsidR="007873FC" w:rsidRPr="00252B5D" w:rsidRDefault="007873FC" w:rsidP="007873F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7873FC" w:rsidRPr="00252B5D" w:rsidRDefault="007873FC" w:rsidP="007873FC">
      <w:pPr>
        <w:ind w:firstLineChars="1699" w:firstLine="3568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7873FC" w:rsidRPr="00252B5D" w:rsidRDefault="007873FC" w:rsidP="007873F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7873FC" w:rsidRPr="00252B5D" w:rsidRDefault="007873FC" w:rsidP="007873F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7873FC" w:rsidRDefault="007873FC" w:rsidP="007873F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7873FC" w:rsidRPr="00252B5D" w:rsidRDefault="007873FC" w:rsidP="007873F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7873FC" w:rsidRPr="00252B5D" w:rsidRDefault="007873FC" w:rsidP="007873F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7873FC" w:rsidRDefault="007873FC" w:rsidP="007873F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7873FC" w:rsidRDefault="007873FC" w:rsidP="007873FC">
      <w:pPr>
        <w:ind w:firstLineChars="299" w:firstLine="628"/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7873FC" w:rsidRDefault="007873FC" w:rsidP="007873FC">
      <w:pPr>
        <w:spacing w:line="440" w:lineRule="exact"/>
        <w:ind w:right="-159" w:firstLineChars="2150" w:firstLine="4515"/>
      </w:pPr>
    </w:p>
    <w:p w:rsidR="007873FC" w:rsidRDefault="007873FC" w:rsidP="00B43496">
      <w:pPr>
        <w:ind w:firstLineChars="2150" w:firstLine="4515"/>
      </w:pPr>
    </w:p>
    <w:p w:rsidR="00AE2F1E" w:rsidRDefault="00AE2F1E" w:rsidP="00B43496">
      <w:pPr>
        <w:ind w:firstLineChars="2150" w:firstLine="4515"/>
      </w:pPr>
    </w:p>
    <w:p w:rsidR="00AE2F1E" w:rsidRPr="00773731" w:rsidRDefault="00AE2F1E" w:rsidP="00AE2F1E">
      <w:pPr>
        <w:jc w:val="center"/>
        <w:rPr>
          <w:rFonts w:ascii="宋体" w:eastAsia="宋体" w:hAnsi="宋体" w:cs="Times New Roman"/>
          <w:bCs/>
          <w:sz w:val="32"/>
        </w:rPr>
      </w:pPr>
      <w:r w:rsidRPr="00773731">
        <w:rPr>
          <w:rFonts w:ascii="宋体" w:eastAsia="宋体" w:hAnsi="宋体" w:cs="Times New Roman" w:hint="eastAsia"/>
          <w:bCs/>
          <w:sz w:val="32"/>
        </w:rPr>
        <w:lastRenderedPageBreak/>
        <w:t>表</w:t>
      </w:r>
      <w:r>
        <w:rPr>
          <w:rFonts w:ascii="宋体" w:eastAsia="宋体" w:hAnsi="宋体" w:cs="Times New Roman" w:hint="eastAsia"/>
          <w:bCs/>
          <w:sz w:val="32"/>
        </w:rPr>
        <w:t xml:space="preserve">4  </w:t>
      </w:r>
      <w:r w:rsidRPr="00773731">
        <w:rPr>
          <w:rFonts w:ascii="宋体" w:eastAsia="宋体" w:hAnsi="宋体" w:cs="Times New Roman" w:hint="eastAsia"/>
          <w:bCs/>
          <w:sz w:val="32"/>
        </w:rPr>
        <w:t>业绩</w:t>
      </w:r>
      <w:r w:rsidRPr="00773731">
        <w:rPr>
          <w:rFonts w:ascii="宋体" w:eastAsia="宋体" w:hAnsi="宋体" w:cs="Times New Roman"/>
          <w:bCs/>
          <w:sz w:val="32"/>
        </w:rPr>
        <w:t>表</w:t>
      </w:r>
    </w:p>
    <w:p w:rsidR="00AE2F1E" w:rsidRDefault="00AE2F1E" w:rsidP="00AE2F1E">
      <w:pPr>
        <w:spacing w:line="360" w:lineRule="atLeast"/>
        <w:jc w:val="center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AE2F1E" w:rsidRPr="001225BA" w:rsidTr="003C0386">
        <w:trPr>
          <w:trHeight w:val="301"/>
          <w:jc w:val="center"/>
        </w:trPr>
        <w:tc>
          <w:tcPr>
            <w:tcW w:w="823" w:type="dxa"/>
            <w:vAlign w:val="center"/>
          </w:tcPr>
          <w:p w:rsidR="00AE2F1E" w:rsidRPr="001225BA" w:rsidRDefault="00AE2F1E" w:rsidP="003C0386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1225BA">
              <w:rPr>
                <w:rFonts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AE2F1E" w:rsidRPr="001225BA" w:rsidRDefault="00AE2F1E" w:rsidP="003C0386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1225BA"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AE2F1E" w:rsidRPr="001225BA" w:rsidRDefault="00AE2F1E" w:rsidP="003C0386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1225BA"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AE2F1E" w:rsidRPr="001225BA" w:rsidRDefault="00AE2F1E" w:rsidP="003C0386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1225BA"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AE2F1E" w:rsidRPr="001225BA" w:rsidRDefault="00AE2F1E" w:rsidP="003C0386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1225BA"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AE2F1E" w:rsidRPr="001225BA" w:rsidRDefault="00AE2F1E" w:rsidP="003C0386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1225BA"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AE2F1E" w:rsidRPr="001225BA" w:rsidRDefault="00AE2F1E" w:rsidP="003C0386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1225BA"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AE2F1E" w:rsidRPr="001225BA" w:rsidRDefault="00AE2F1E" w:rsidP="003C0386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1225BA"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AE2F1E" w:rsidRPr="001225BA" w:rsidTr="003C0386">
        <w:trPr>
          <w:jc w:val="center"/>
        </w:trPr>
        <w:tc>
          <w:tcPr>
            <w:tcW w:w="823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826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79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16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10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06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</w:tr>
      <w:tr w:rsidR="00AE2F1E" w:rsidRPr="001225BA" w:rsidTr="003C0386">
        <w:trPr>
          <w:jc w:val="center"/>
        </w:trPr>
        <w:tc>
          <w:tcPr>
            <w:tcW w:w="823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826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79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16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10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06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</w:tr>
      <w:tr w:rsidR="00AE2F1E" w:rsidRPr="001225BA" w:rsidTr="003C0386">
        <w:trPr>
          <w:jc w:val="center"/>
        </w:trPr>
        <w:tc>
          <w:tcPr>
            <w:tcW w:w="823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826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79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16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10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06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</w:tr>
      <w:tr w:rsidR="00AE2F1E" w:rsidRPr="001225BA" w:rsidTr="003C0386">
        <w:trPr>
          <w:jc w:val="center"/>
        </w:trPr>
        <w:tc>
          <w:tcPr>
            <w:tcW w:w="823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826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79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16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10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06" w:type="dxa"/>
          </w:tcPr>
          <w:p w:rsidR="00AE2F1E" w:rsidRPr="001225BA" w:rsidRDefault="00AE2F1E" w:rsidP="003C0386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</w:tr>
    </w:tbl>
    <w:p w:rsidR="00AE2F1E" w:rsidRPr="001225BA" w:rsidRDefault="00AE2F1E" w:rsidP="00AE2F1E">
      <w:pPr>
        <w:spacing w:line="360" w:lineRule="auto"/>
        <w:rPr>
          <w:rFonts w:ascii="宋体" w:hAnsi="宋体" w:cs="Arial"/>
          <w:szCs w:val="21"/>
        </w:rPr>
      </w:pPr>
      <w:r w:rsidRPr="001225BA">
        <w:rPr>
          <w:rFonts w:ascii="宋体" w:hAnsi="宋体" w:cs="Arial"/>
          <w:szCs w:val="21"/>
        </w:rPr>
        <w:t>投标方：（盖章）</w:t>
      </w:r>
    </w:p>
    <w:p w:rsidR="00AE2F1E" w:rsidRPr="001225BA" w:rsidRDefault="00AE2F1E" w:rsidP="00AE2F1E">
      <w:pPr>
        <w:spacing w:line="360" w:lineRule="auto"/>
        <w:rPr>
          <w:rFonts w:ascii="宋体" w:hAnsi="宋体" w:cs="Arial"/>
          <w:szCs w:val="21"/>
        </w:rPr>
      </w:pPr>
    </w:p>
    <w:p w:rsidR="00AE2F1E" w:rsidRPr="001225BA" w:rsidRDefault="00AE2F1E" w:rsidP="00AE2F1E">
      <w:pPr>
        <w:spacing w:line="360" w:lineRule="auto"/>
        <w:rPr>
          <w:rFonts w:ascii="宋体" w:hAnsi="宋体" w:cs="Arial"/>
          <w:szCs w:val="21"/>
        </w:rPr>
      </w:pPr>
      <w:r w:rsidRPr="001225BA">
        <w:rPr>
          <w:rFonts w:ascii="宋体" w:hAnsi="宋体" w:cs="Arial"/>
          <w:szCs w:val="21"/>
        </w:rPr>
        <w:t>法定代表人：（签字盖章）         日期：    年   月   日</w:t>
      </w:r>
    </w:p>
    <w:p w:rsidR="00AE2F1E" w:rsidRPr="00AE2F1E" w:rsidRDefault="00AE2F1E" w:rsidP="00B43496">
      <w:pPr>
        <w:ind w:firstLineChars="2150" w:firstLine="4515"/>
      </w:pPr>
    </w:p>
    <w:p w:rsidR="00AE2F1E" w:rsidRDefault="00AE2F1E" w:rsidP="00B43496">
      <w:pPr>
        <w:ind w:firstLineChars="2150" w:firstLine="4515"/>
      </w:pPr>
    </w:p>
    <w:sectPr w:rsidR="00AE2F1E" w:rsidSect="002A4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E68" w:rsidRDefault="007A6E68" w:rsidP="00B43496">
      <w:r>
        <w:separator/>
      </w:r>
    </w:p>
  </w:endnote>
  <w:endnote w:type="continuationSeparator" w:id="1">
    <w:p w:rsidR="007A6E68" w:rsidRDefault="007A6E68" w:rsidP="00B43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E68" w:rsidRDefault="007A6E68" w:rsidP="00B43496">
      <w:r>
        <w:separator/>
      </w:r>
    </w:p>
  </w:footnote>
  <w:footnote w:type="continuationSeparator" w:id="1">
    <w:p w:rsidR="007A6E68" w:rsidRDefault="007A6E68" w:rsidP="00B43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hybridMultilevel"/>
    <w:tmpl w:val="9078BCFC"/>
    <w:lvl w:ilvl="0" w:tplc="7B8658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B8319B"/>
    <w:multiLevelType w:val="hybridMultilevel"/>
    <w:tmpl w:val="017C4384"/>
    <w:lvl w:ilvl="0" w:tplc="3780B57C">
      <w:start w:val="1"/>
      <w:numFmt w:val="decimal"/>
      <w:lvlText w:val="%1）"/>
      <w:lvlJc w:val="left"/>
      <w:pPr>
        <w:ind w:left="846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6C056B1"/>
    <w:multiLevelType w:val="hybridMultilevel"/>
    <w:tmpl w:val="1F4CFBD0"/>
    <w:lvl w:ilvl="0" w:tplc="7F2A08C0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0D38A2"/>
    <w:multiLevelType w:val="hybridMultilevel"/>
    <w:tmpl w:val="5680CCCE"/>
    <w:lvl w:ilvl="0" w:tplc="A0A43B32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496"/>
    <w:rsid w:val="0006672D"/>
    <w:rsid w:val="000D57D5"/>
    <w:rsid w:val="000F6F7C"/>
    <w:rsid w:val="00140161"/>
    <w:rsid w:val="001F6CEA"/>
    <w:rsid w:val="002A453C"/>
    <w:rsid w:val="003C05BB"/>
    <w:rsid w:val="005816DF"/>
    <w:rsid w:val="005E20EC"/>
    <w:rsid w:val="006C0A76"/>
    <w:rsid w:val="00713968"/>
    <w:rsid w:val="007873FC"/>
    <w:rsid w:val="007A6E68"/>
    <w:rsid w:val="007C623F"/>
    <w:rsid w:val="008528D3"/>
    <w:rsid w:val="00857935"/>
    <w:rsid w:val="00A316FF"/>
    <w:rsid w:val="00A56A1B"/>
    <w:rsid w:val="00AE2F1E"/>
    <w:rsid w:val="00B12E29"/>
    <w:rsid w:val="00B43496"/>
    <w:rsid w:val="00B90EBD"/>
    <w:rsid w:val="00C3175F"/>
    <w:rsid w:val="00C7097C"/>
    <w:rsid w:val="00CC6A4A"/>
    <w:rsid w:val="00EE79A4"/>
    <w:rsid w:val="00E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3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43496"/>
    <w:pPr>
      <w:jc w:val="center"/>
      <w:outlineLvl w:val="0"/>
    </w:pPr>
    <w:rPr>
      <w:rFonts w:ascii="宋体" w:eastAsia="宋体" w:hAnsi="Times New Roman" w:cs="Times New Roman"/>
      <w:b/>
      <w:sz w:val="30"/>
      <w:szCs w:val="24"/>
      <w:lang w:val="zh-CN"/>
    </w:rPr>
  </w:style>
  <w:style w:type="paragraph" w:styleId="2">
    <w:name w:val="heading 2"/>
    <w:basedOn w:val="10"/>
    <w:next w:val="a"/>
    <w:link w:val="2Char"/>
    <w:qFormat/>
    <w:rsid w:val="00B43496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4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496"/>
    <w:rPr>
      <w:sz w:val="18"/>
      <w:szCs w:val="18"/>
    </w:rPr>
  </w:style>
  <w:style w:type="character" w:customStyle="1" w:styleId="1Char">
    <w:name w:val="标题 1 Char"/>
    <w:basedOn w:val="a0"/>
    <w:link w:val="1"/>
    <w:rsid w:val="00B43496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rsid w:val="00B43496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paragraph" w:styleId="3">
    <w:name w:val="Body Text Indent 3"/>
    <w:basedOn w:val="a"/>
    <w:link w:val="3Char"/>
    <w:rsid w:val="00B43496"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"/>
    <w:rsid w:val="00B43496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rsid w:val="00B4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B43496"/>
  </w:style>
  <w:style w:type="paragraph" w:customStyle="1" w:styleId="a5">
    <w:name w:val="顺义正文"/>
    <w:basedOn w:val="a"/>
    <w:qFormat/>
    <w:rsid w:val="000D57D5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tp://www.chinabidding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81645881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675</Words>
  <Characters>3853</Characters>
  <Application>Microsoft Office Word</Application>
  <DocSecurity>0</DocSecurity>
  <Lines>32</Lines>
  <Paragraphs>9</Paragraphs>
  <ScaleCrop>false</ScaleCrop>
  <Company>WwW.YlmF.CoM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王超</dc:creator>
  <cp:keywords/>
  <dc:description/>
  <cp:lastModifiedBy>皮雯韵</cp:lastModifiedBy>
  <cp:revision>16</cp:revision>
  <cp:lastPrinted>2017-02-07T05:55:00Z</cp:lastPrinted>
  <dcterms:created xsi:type="dcterms:W3CDTF">2016-12-06T05:15:00Z</dcterms:created>
  <dcterms:modified xsi:type="dcterms:W3CDTF">2017-02-07T06:02:00Z</dcterms:modified>
</cp:coreProperties>
</file>