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D6" w:rsidRPr="00A14D4D" w:rsidRDefault="00C323D6">
      <w:pPr>
        <w:pStyle w:val="Heading1"/>
        <w:rPr>
          <w:rFonts w:hAnsi="宋体"/>
        </w:rPr>
      </w:pPr>
      <w:bookmarkStart w:id="0" w:name="_Toc448839082"/>
      <w:bookmarkStart w:id="1" w:name="_Toc452621168"/>
      <w:r>
        <w:rPr>
          <w:rFonts w:hAnsi="宋体" w:hint="eastAsia"/>
        </w:rPr>
        <w:t>庄河项目除盐水系统设备采购</w:t>
      </w:r>
      <w:r w:rsidRPr="00A14D4D">
        <w:rPr>
          <w:rFonts w:hAnsi="宋体" w:hint="eastAsia"/>
        </w:rPr>
        <w:t>招标公告</w:t>
      </w:r>
      <w:bookmarkEnd w:id="0"/>
      <w:bookmarkEnd w:id="1"/>
    </w:p>
    <w:p w:rsidR="00C323D6" w:rsidRDefault="00C323D6" w:rsidP="009014C8">
      <w:pPr>
        <w:pStyle w:val="Heading2"/>
        <w:snapToGrid w:val="0"/>
        <w:spacing w:line="360" w:lineRule="auto"/>
        <w:rPr>
          <w:rFonts w:ascii="宋体"/>
        </w:rPr>
      </w:pPr>
      <w:bookmarkStart w:id="2" w:name="_Toc452621169"/>
      <w:bookmarkStart w:id="3" w:name="_Toc452621175"/>
      <w:r>
        <w:rPr>
          <w:rFonts w:ascii="宋体" w:hAnsi="宋体" w:hint="eastAsia"/>
        </w:rPr>
        <w:t>一、招标编号：</w:t>
      </w:r>
      <w:bookmarkEnd w:id="2"/>
    </w:p>
    <w:p w:rsidR="00C323D6" w:rsidRDefault="00C323D6" w:rsidP="009014C8">
      <w:pPr>
        <w:adjustRightInd w:val="0"/>
        <w:snapToGrid w:val="0"/>
        <w:spacing w:line="360" w:lineRule="auto"/>
        <w:ind w:firstLineChars="200" w:firstLine="3168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  <w:highlight w:val="green"/>
        </w:rPr>
        <w:t>ZB201810-HBERB0</w:t>
      </w:r>
      <w:r>
        <w:rPr>
          <w:rFonts w:ascii="宋体" w:hAnsi="宋体"/>
          <w:bCs/>
          <w:szCs w:val="21"/>
        </w:rPr>
        <w:t>2</w:t>
      </w:r>
    </w:p>
    <w:p w:rsidR="00C323D6" w:rsidRDefault="00C323D6" w:rsidP="009014C8">
      <w:pPr>
        <w:pStyle w:val="Heading2"/>
        <w:snapToGrid w:val="0"/>
        <w:spacing w:line="360" w:lineRule="auto"/>
        <w:rPr>
          <w:rFonts w:ascii="宋体"/>
        </w:rPr>
      </w:pPr>
      <w:bookmarkStart w:id="4" w:name="_Toc452621170"/>
      <w:r>
        <w:rPr>
          <w:rFonts w:ascii="宋体" w:hAnsi="宋体" w:hint="eastAsia"/>
        </w:rPr>
        <w:t>二、项目概况</w:t>
      </w:r>
      <w:bookmarkEnd w:id="4"/>
    </w:p>
    <w:p w:rsidR="00C323D6" w:rsidRDefault="00C323D6" w:rsidP="009014C8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、庄河项目（简称）</w:t>
      </w:r>
    </w:p>
    <w:p w:rsidR="00C323D6" w:rsidRDefault="00C323D6" w:rsidP="009014C8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）项目全称：庄河市污废循环处理综合体</w:t>
      </w:r>
      <w:r>
        <w:rPr>
          <w:rFonts w:ascii="宋体" w:hAnsi="宋体"/>
          <w:bCs/>
          <w:szCs w:val="21"/>
        </w:rPr>
        <w:t>-</w:t>
      </w:r>
      <w:r>
        <w:rPr>
          <w:rFonts w:ascii="宋体" w:hAnsi="宋体" w:hint="eastAsia"/>
          <w:bCs/>
          <w:szCs w:val="21"/>
        </w:rPr>
        <w:t>固体废弃物综合处理项目（一期）除盐水系统设备</w:t>
      </w:r>
    </w:p>
    <w:p w:rsidR="00C323D6" w:rsidRDefault="00C323D6" w:rsidP="009014C8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）项目位置：</w:t>
      </w:r>
      <w:r>
        <w:rPr>
          <w:rFonts w:ascii="宋体" w:hAnsi="宋体" w:hint="eastAsia"/>
          <w:color w:val="000000"/>
          <w:szCs w:val="21"/>
        </w:rPr>
        <w:t>大连庄河市</w:t>
      </w:r>
      <w:r w:rsidRPr="00692C22">
        <w:rPr>
          <w:rFonts w:ascii="宋体" w:hAnsi="宋体" w:cs="Arial" w:hint="eastAsia"/>
          <w:color w:val="000000"/>
        </w:rPr>
        <w:t>临港装备及海洋工程产业园污废循环处理综合体</w:t>
      </w:r>
    </w:p>
    <w:p w:rsidR="00C323D6" w:rsidRDefault="00C323D6" w:rsidP="009014C8">
      <w:pPr>
        <w:pStyle w:val="Heading2"/>
        <w:snapToGrid w:val="0"/>
        <w:spacing w:line="360" w:lineRule="auto"/>
        <w:rPr>
          <w:rFonts w:ascii="宋体"/>
        </w:rPr>
      </w:pPr>
      <w:bookmarkStart w:id="5" w:name="_Toc452621171"/>
      <w:r>
        <w:rPr>
          <w:rFonts w:ascii="宋体" w:hAnsi="宋体" w:hint="eastAsia"/>
        </w:rPr>
        <w:t>三、招标范围</w:t>
      </w:r>
      <w:bookmarkEnd w:id="5"/>
    </w:p>
    <w:p w:rsidR="00C323D6" w:rsidRDefault="00C323D6" w:rsidP="009014C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  <w:noProof/>
          <w:lang w:val="en-US" w:eastAsia="zh-CN"/>
        </w:rPr>
      </w:pPr>
      <w:r>
        <w:rPr>
          <w:rFonts w:ascii="宋体" w:hAnsi="宋体" w:hint="eastAsia"/>
          <w:bCs/>
          <w:szCs w:val="21"/>
        </w:rPr>
        <w:t>庄河项目（简称）</w:t>
      </w:r>
    </w:p>
    <w:p w:rsidR="00C323D6" w:rsidRDefault="00C323D6" w:rsidP="009014C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  <w:highlight w:val="yellow"/>
        </w:rPr>
        <w:t>（</w:t>
      </w:r>
      <w:r>
        <w:rPr>
          <w:rFonts w:ascii="宋体" w:hAnsi="宋体"/>
          <w:bCs/>
          <w:szCs w:val="21"/>
          <w:highlight w:val="yellow"/>
        </w:rPr>
        <w:t>1</w:t>
      </w:r>
      <w:r>
        <w:rPr>
          <w:rFonts w:ascii="宋体" w:hAnsi="宋体" w:hint="eastAsia"/>
          <w:bCs/>
          <w:szCs w:val="21"/>
          <w:highlight w:val="yellow"/>
        </w:rPr>
        <w:t>）工程规模：</w:t>
      </w:r>
      <w:r>
        <w:rPr>
          <w:rFonts w:ascii="宋体" w:hAnsi="宋体" w:hint="eastAsia"/>
          <w:szCs w:val="21"/>
        </w:rPr>
        <w:t>本期建设规模为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300t/d</w:t>
      </w:r>
      <w:r>
        <w:rPr>
          <w:rFonts w:ascii="宋体" w:hAnsi="宋体" w:hint="eastAsia"/>
          <w:szCs w:val="21"/>
        </w:rPr>
        <w:t>的生活垃圾焚烧锅炉配</w:t>
      </w:r>
      <w:r>
        <w:rPr>
          <w:rFonts w:ascii="宋体" w:hAnsi="宋体"/>
          <w:szCs w:val="21"/>
        </w:rPr>
        <w:t>1</w:t>
      </w:r>
      <w:r>
        <w:rPr>
          <w:rFonts w:ascii="宋体" w:hint="eastAsia"/>
          <w:szCs w:val="21"/>
        </w:rPr>
        <w:t>×</w:t>
      </w:r>
      <w:r>
        <w:rPr>
          <w:rFonts w:ascii="宋体" w:hAnsi="宋体"/>
          <w:szCs w:val="21"/>
        </w:rPr>
        <w:t>12MW</w:t>
      </w:r>
      <w:r>
        <w:rPr>
          <w:rFonts w:ascii="宋体" w:hAnsi="宋体" w:hint="eastAsia"/>
          <w:szCs w:val="21"/>
        </w:rPr>
        <w:t>凝汽式汽轮发电机组。</w:t>
      </w:r>
      <w:r>
        <w:rPr>
          <w:rFonts w:ascii="宋体" w:hAnsi="宋体"/>
          <w:szCs w:val="21"/>
        </w:rPr>
        <w:t xml:space="preserve">  </w:t>
      </w:r>
    </w:p>
    <w:p w:rsidR="00C323D6" w:rsidRDefault="00C323D6" w:rsidP="009014C8">
      <w:pPr>
        <w:adjustRightInd w:val="0"/>
        <w:snapToGrid w:val="0"/>
        <w:spacing w:line="360" w:lineRule="auto"/>
        <w:rPr>
          <w:rFonts w:ascii="宋体" w:hAnsi="宋体"/>
          <w:bCs/>
          <w:szCs w:val="21"/>
          <w:highlight w:val="yellow"/>
        </w:rPr>
      </w:pPr>
      <w:r>
        <w:rPr>
          <w:rFonts w:ascii="宋体" w:hAnsi="宋体" w:hint="eastAsia"/>
          <w:bCs/>
          <w:szCs w:val="21"/>
          <w:highlight w:val="yellow"/>
        </w:rPr>
        <w:t>（</w:t>
      </w:r>
      <w:r>
        <w:rPr>
          <w:rFonts w:ascii="宋体" w:hAnsi="宋体"/>
          <w:bCs/>
          <w:szCs w:val="21"/>
          <w:highlight w:val="yellow"/>
        </w:rPr>
        <w:t>2</w:t>
      </w:r>
      <w:r>
        <w:rPr>
          <w:rFonts w:ascii="宋体" w:hAnsi="宋体" w:hint="eastAsia"/>
          <w:bCs/>
          <w:szCs w:val="21"/>
          <w:highlight w:val="yellow"/>
        </w:rPr>
        <w:t>）招标范围：</w:t>
      </w:r>
      <w:r>
        <w:rPr>
          <w:rFonts w:ascii="宋体" w:hAnsi="宋体"/>
          <w:bCs/>
          <w:szCs w:val="21"/>
          <w:highlight w:val="yellow"/>
        </w:rPr>
        <w:t xml:space="preserve"> </w:t>
      </w:r>
    </w:p>
    <w:p w:rsidR="00C323D6" w:rsidRPr="00F1061B" w:rsidRDefault="00C323D6" w:rsidP="009014C8">
      <w:pPr>
        <w:adjustRightInd w:val="0"/>
        <w:snapToGrid w:val="0"/>
        <w:spacing w:line="360" w:lineRule="auto"/>
        <w:ind w:firstLineChars="200" w:firstLine="31680"/>
        <w:rPr>
          <w:rFonts w:ascii="宋体"/>
          <w:szCs w:val="21"/>
        </w:rPr>
      </w:pPr>
      <w:r w:rsidRPr="007A2773">
        <w:rPr>
          <w:rFonts w:ascii="宋体" w:hAnsi="宋体" w:hint="eastAsia"/>
          <w:szCs w:val="21"/>
        </w:rPr>
        <w:t>除盐水系统设置两条生产线，单线制备规模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3"/>
        </w:smartTagPr>
        <w:r w:rsidRPr="007A2773">
          <w:rPr>
            <w:rFonts w:ascii="宋体" w:hAnsi="宋体"/>
            <w:szCs w:val="21"/>
          </w:rPr>
          <w:t>20m3</w:t>
        </w:r>
      </w:smartTag>
      <w:r w:rsidRPr="007A2773">
        <w:rPr>
          <w:rFonts w:ascii="宋体" w:hAnsi="宋体"/>
          <w:szCs w:val="21"/>
        </w:rPr>
        <w:t>/h</w:t>
      </w:r>
      <w:r w:rsidRPr="007A2773">
        <w:rPr>
          <w:rFonts w:ascii="宋体" w:hAnsi="宋体" w:hint="eastAsia"/>
          <w:szCs w:val="21"/>
        </w:rPr>
        <w:t>，一用一备。</w:t>
      </w:r>
    </w:p>
    <w:p w:rsidR="00C323D6" w:rsidRDefault="00C323D6" w:rsidP="009014C8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/>
          <w:bCs/>
          <w:szCs w:val="21"/>
          <w:highlight w:val="yellow"/>
        </w:rPr>
      </w:pPr>
      <w:r>
        <w:rPr>
          <w:rFonts w:ascii="宋体" w:hAnsi="宋体" w:hint="eastAsia"/>
          <w:bCs/>
          <w:szCs w:val="21"/>
          <w:highlight w:val="yellow"/>
        </w:rPr>
        <w:t>主要技术参数：</w:t>
      </w:r>
    </w:p>
    <w:p w:rsidR="00C323D6" w:rsidRDefault="00C323D6" w:rsidP="009014C8">
      <w:pPr>
        <w:tabs>
          <w:tab w:val="left" w:pos="709"/>
          <w:tab w:val="left" w:pos="912"/>
          <w:tab w:val="left" w:pos="1440"/>
        </w:tabs>
        <w:spacing w:line="360" w:lineRule="auto"/>
        <w:rPr>
          <w:rFonts w:ascii="宋体"/>
          <w:bCs/>
          <w:szCs w:val="21"/>
        </w:rPr>
      </w:pPr>
      <w:bookmarkStart w:id="6" w:name="_Toc81619732"/>
      <w:r>
        <w:rPr>
          <w:rFonts w:ascii="宋体" w:hAnsi="宋体" w:hint="eastAsia"/>
          <w:bCs/>
          <w:szCs w:val="21"/>
        </w:rPr>
        <w:t>具体信息详见招标文件技术部分。</w:t>
      </w:r>
    </w:p>
    <w:p w:rsidR="00C323D6" w:rsidRDefault="00C323D6" w:rsidP="009014C8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招标范围说明：包括但不限于设计、选型、制造、采购、运输、安装、调试试验及检查、消缺、性能验证、技术和售后服务、人员培训等，同时也包括所有必要的材料、备品备件、专用工具、消耗品以及相关的技术资料等一揽子工作。</w:t>
      </w:r>
    </w:p>
    <w:p w:rsidR="00C323D6" w:rsidRDefault="00C323D6" w:rsidP="009014C8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C323D6" w:rsidRDefault="00C323D6" w:rsidP="009014C8">
      <w:pPr>
        <w:pStyle w:val="Heading2"/>
        <w:snapToGrid w:val="0"/>
        <w:spacing w:line="360" w:lineRule="auto"/>
        <w:rPr>
          <w:rFonts w:ascii="宋体"/>
        </w:rPr>
      </w:pPr>
      <w:bookmarkStart w:id="7" w:name="_Toc452621172"/>
      <w:r>
        <w:rPr>
          <w:rFonts w:ascii="宋体" w:hAnsi="宋体" w:hint="eastAsia"/>
        </w:rPr>
        <w:t>四、投标须知</w:t>
      </w:r>
      <w:bookmarkEnd w:id="7"/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、招标方式：国内招标采购。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、招标人名称：北京京城环保股份有限公司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、招标联系人及联系方式：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徐非</w:t>
      </w:r>
      <w:r>
        <w:rPr>
          <w:rFonts w:ascii="宋体" w:hAnsi="宋体"/>
          <w:bCs/>
          <w:szCs w:val="21"/>
        </w:rPr>
        <w:t xml:space="preserve"> 010-85236007  </w:t>
      </w:r>
      <w:hyperlink r:id="rId5" w:history="1">
        <w:r>
          <w:rPr>
            <w:rFonts w:ascii="宋体" w:hAnsi="宋体"/>
            <w:bCs/>
            <w:szCs w:val="21"/>
          </w:rPr>
          <w:t>281645881@qq.com</w:t>
        </w:r>
      </w:hyperlink>
      <w:r>
        <w:rPr>
          <w:rFonts w:ascii="宋体" w:hAnsi="宋体" w:hint="eastAsia"/>
          <w:bCs/>
          <w:szCs w:val="21"/>
        </w:rPr>
        <w:t>。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、交货时间：</w:t>
      </w:r>
      <w:r>
        <w:rPr>
          <w:rFonts w:ascii="宋体" w:hAnsi="宋体"/>
          <w:bCs/>
          <w:szCs w:val="21"/>
          <w:highlight w:val="green"/>
        </w:rPr>
        <w:t>2019</w:t>
      </w:r>
      <w:r>
        <w:rPr>
          <w:rFonts w:ascii="宋体" w:hAnsi="宋体" w:hint="eastAsia"/>
          <w:bCs/>
          <w:szCs w:val="21"/>
          <w:highlight w:val="green"/>
        </w:rPr>
        <w:t>年</w:t>
      </w:r>
      <w:r>
        <w:rPr>
          <w:rFonts w:ascii="宋体" w:hAnsi="宋体"/>
          <w:bCs/>
          <w:szCs w:val="21"/>
          <w:highlight w:val="green"/>
        </w:rPr>
        <w:t>12</w:t>
      </w:r>
      <w:r>
        <w:rPr>
          <w:rFonts w:ascii="宋体" w:hAnsi="宋体" w:hint="eastAsia"/>
          <w:bCs/>
          <w:szCs w:val="21"/>
          <w:highlight w:val="green"/>
        </w:rPr>
        <w:t>月（预计）</w:t>
      </w:r>
      <w:r>
        <w:rPr>
          <w:rFonts w:ascii="宋体" w:hAnsi="宋体"/>
          <w:bCs/>
          <w:szCs w:val="21"/>
        </w:rPr>
        <w:t xml:space="preserve"> 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、具体技术要求：按照招标文件要求。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、评标方法：综合评标法。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ascii="宋体" w:hAnsi="宋体" w:hint="eastAsia"/>
          <w:bCs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19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szCs w:val="21"/>
          <w:highlight w:val="green"/>
        </w:rPr>
        <w:t>下午</w:t>
      </w:r>
      <w:r>
        <w:rPr>
          <w:rFonts w:ascii="宋体" w:hAnsi="宋体"/>
          <w:szCs w:val="21"/>
          <w:highlight w:val="green"/>
        </w:rPr>
        <w:t>13</w:t>
      </w:r>
      <w:r>
        <w:rPr>
          <w:rFonts w:ascii="宋体" w:hAnsi="宋体" w:hint="eastAsia"/>
          <w:szCs w:val="21"/>
          <w:highlight w:val="green"/>
        </w:rPr>
        <w:t>时</w:t>
      </w:r>
      <w:r>
        <w:rPr>
          <w:rFonts w:ascii="宋体" w:hAnsi="宋体"/>
          <w:szCs w:val="21"/>
          <w:highlight w:val="green"/>
        </w:rPr>
        <w:t>30</w:t>
      </w:r>
      <w:r>
        <w:rPr>
          <w:rFonts w:ascii="宋体" w:hAnsi="宋体" w:hint="eastAsia"/>
          <w:szCs w:val="21"/>
          <w:highlight w:val="green"/>
        </w:rPr>
        <w:t>分</w:t>
      </w:r>
      <w:r>
        <w:rPr>
          <w:rFonts w:ascii="宋体" w:hAnsi="宋体" w:hint="eastAsia"/>
          <w:bCs/>
          <w:szCs w:val="21"/>
          <w:highlight w:val="green"/>
        </w:rPr>
        <w:t>。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、开标地点：北京市朝阳区工体北路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号院凯富大厦</w:t>
      </w:r>
      <w:r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层大会议室。</w:t>
      </w:r>
    </w:p>
    <w:p w:rsidR="00C323D6" w:rsidRDefault="00C323D6" w:rsidP="009014C8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、招标联系人地点：北京市朝阳区工体北路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号院环保科技楼</w:t>
      </w:r>
      <w:r>
        <w:rPr>
          <w:rFonts w:ascii="宋体" w:hAnsi="宋体"/>
          <w:bCs/>
          <w:szCs w:val="21"/>
        </w:rPr>
        <w:t>218</w:t>
      </w:r>
      <w:r>
        <w:rPr>
          <w:rFonts w:ascii="宋体" w:hAnsi="宋体" w:hint="eastAsia"/>
          <w:bCs/>
          <w:szCs w:val="21"/>
        </w:rPr>
        <w:t>室。（徐非）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8"/>
        </w:smartTagPr>
        <w:r>
          <w:rPr>
            <w:rFonts w:ascii="宋体" w:hAnsi="宋体"/>
            <w:szCs w:val="21"/>
            <w:highlight w:val="green"/>
          </w:rPr>
          <w:t>2018</w:t>
        </w:r>
        <w:r>
          <w:rPr>
            <w:rFonts w:ascii="宋体" w:hAnsi="宋体" w:hint="eastAsia"/>
            <w:szCs w:val="21"/>
            <w:highlight w:val="green"/>
          </w:rPr>
          <w:t>年</w:t>
        </w:r>
        <w:r>
          <w:rPr>
            <w:rFonts w:ascii="宋体" w:hAnsi="宋体"/>
            <w:szCs w:val="21"/>
            <w:highlight w:val="green"/>
          </w:rPr>
          <w:t>10</w:t>
        </w:r>
        <w:r>
          <w:rPr>
            <w:rFonts w:ascii="宋体" w:hAnsi="宋体" w:hint="eastAsia"/>
            <w:szCs w:val="21"/>
            <w:highlight w:val="green"/>
          </w:rPr>
          <w:t>月</w:t>
        </w:r>
        <w:r>
          <w:rPr>
            <w:rFonts w:ascii="宋体" w:hAnsi="宋体"/>
            <w:szCs w:val="21"/>
            <w:highlight w:val="green"/>
          </w:rPr>
          <w:t>29</w:t>
        </w:r>
        <w:r>
          <w:rPr>
            <w:rFonts w:ascii="宋体" w:hAnsi="宋体" w:hint="eastAsia"/>
            <w:szCs w:val="21"/>
            <w:highlight w:val="green"/>
          </w:rPr>
          <w:t>日</w:t>
        </w:r>
      </w:smartTag>
      <w:r>
        <w:rPr>
          <w:rFonts w:ascii="宋体" w:hAnsi="宋体"/>
          <w:szCs w:val="21"/>
          <w:highlight w:val="green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8"/>
        </w:smartTagPr>
        <w:r>
          <w:rPr>
            <w:rFonts w:ascii="宋体" w:hAnsi="宋体"/>
            <w:szCs w:val="21"/>
            <w:highlight w:val="green"/>
          </w:rPr>
          <w:t>2018</w:t>
        </w:r>
        <w:r>
          <w:rPr>
            <w:rFonts w:ascii="宋体" w:hAnsi="宋体" w:hint="eastAsia"/>
            <w:szCs w:val="21"/>
            <w:highlight w:val="green"/>
          </w:rPr>
          <w:t>年</w:t>
        </w:r>
        <w:r>
          <w:rPr>
            <w:rFonts w:ascii="宋体" w:hAnsi="宋体"/>
            <w:szCs w:val="21"/>
            <w:highlight w:val="green"/>
          </w:rPr>
          <w:t>11</w:t>
        </w:r>
        <w:r>
          <w:rPr>
            <w:rFonts w:ascii="宋体" w:hAnsi="宋体" w:hint="eastAsia"/>
            <w:szCs w:val="21"/>
            <w:highlight w:val="green"/>
          </w:rPr>
          <w:t>月</w:t>
        </w:r>
        <w:r>
          <w:rPr>
            <w:rFonts w:ascii="宋体" w:hAnsi="宋体"/>
            <w:szCs w:val="21"/>
            <w:highlight w:val="green"/>
          </w:rPr>
          <w:t>2</w:t>
        </w:r>
        <w:r>
          <w:rPr>
            <w:rFonts w:ascii="宋体" w:hAnsi="宋体" w:hint="eastAsia"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。</w:t>
      </w:r>
    </w:p>
    <w:p w:rsidR="00C323D6" w:rsidRDefault="00C323D6" w:rsidP="009014C8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11</w:t>
      </w:r>
      <w:r>
        <w:rPr>
          <w:rFonts w:ascii="宋体" w:hAnsi="宋体" w:hint="eastAsia"/>
          <w:bCs/>
          <w:szCs w:val="21"/>
        </w:rPr>
        <w:t>、招标文件澄清及答疑时间：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10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29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7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。</w:t>
      </w:r>
      <w:r>
        <w:rPr>
          <w:rFonts w:ascii="宋体"/>
          <w:bCs/>
          <w:szCs w:val="21"/>
        </w:rPr>
        <w:br/>
      </w:r>
      <w:r>
        <w:rPr>
          <w:rFonts w:ascii="宋体" w:hAnsi="宋体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、媒介：本次公告在中国采购与招标网（</w:t>
      </w:r>
      <w:hyperlink r:id="rId6" w:history="1">
        <w:r>
          <w:rPr>
            <w:rFonts w:ascii="宋体" w:hAnsi="宋体"/>
            <w:bCs/>
            <w:szCs w:val="21"/>
          </w:rPr>
          <w:t>http://www.chinabidding.com.cn</w:t>
        </w:r>
      </w:hyperlink>
      <w:r>
        <w:rPr>
          <w:rFonts w:ascii="宋体" w:hAnsi="宋体" w:hint="eastAsia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C323D6" w:rsidRDefault="00C323D6" w:rsidP="009014C8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上述所有时间均为北京时间。</w:t>
      </w:r>
    </w:p>
    <w:p w:rsidR="00C323D6" w:rsidRDefault="00C323D6" w:rsidP="009014C8">
      <w:pPr>
        <w:pStyle w:val="Heading2"/>
        <w:snapToGrid w:val="0"/>
        <w:spacing w:line="360" w:lineRule="auto"/>
        <w:rPr>
          <w:rFonts w:ascii="宋体"/>
        </w:rPr>
      </w:pPr>
      <w:bookmarkStart w:id="8" w:name="_Toc452621173"/>
      <w:bookmarkEnd w:id="6"/>
      <w:r>
        <w:rPr>
          <w:rFonts w:ascii="宋体" w:hAnsi="宋体" w:hint="eastAsia"/>
        </w:rPr>
        <w:t>五、投标人资格要求</w:t>
      </w:r>
      <w:bookmarkEnd w:id="8"/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、供应商应当具备下列条件：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）具备履行民事责任能力的独立法人，</w:t>
      </w:r>
      <w:r>
        <w:rPr>
          <w:rFonts w:ascii="宋体" w:hAnsi="宋体" w:hint="eastAsia"/>
          <w:bCs/>
          <w:sz w:val="21"/>
          <w:szCs w:val="21"/>
          <w:highlight w:val="green"/>
        </w:rPr>
        <w:t>注册资本金不低于</w:t>
      </w:r>
      <w:r>
        <w:rPr>
          <w:rFonts w:ascii="宋体" w:hAnsi="宋体"/>
          <w:bCs/>
          <w:sz w:val="21"/>
          <w:szCs w:val="21"/>
          <w:highlight w:val="green"/>
        </w:rPr>
        <w:t>1000</w:t>
      </w:r>
      <w:r>
        <w:rPr>
          <w:rFonts w:ascii="宋体" w:hAnsi="宋体" w:hint="eastAsia"/>
          <w:bCs/>
          <w:sz w:val="21"/>
          <w:szCs w:val="21"/>
          <w:highlight w:val="green"/>
        </w:rPr>
        <w:t>万元；</w:t>
      </w:r>
    </w:p>
    <w:p w:rsidR="00C323D6" w:rsidRDefault="00C323D6" w:rsidP="009014C8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</w:t>
      </w:r>
      <w:r w:rsidRPr="006923C8">
        <w:rPr>
          <w:rFonts w:ascii="宋体" w:hAnsi="宋体" w:hint="eastAsia"/>
          <w:bCs/>
          <w:szCs w:val="21"/>
        </w:rPr>
        <w:t>近</w:t>
      </w:r>
      <w:r w:rsidRPr="006923C8">
        <w:rPr>
          <w:rFonts w:ascii="宋体" w:hAnsi="宋体"/>
          <w:bCs/>
          <w:szCs w:val="21"/>
        </w:rPr>
        <w:t>3</w:t>
      </w:r>
      <w:r w:rsidRPr="006923C8">
        <w:rPr>
          <w:rFonts w:ascii="宋体" w:hAnsi="宋体" w:hint="eastAsia"/>
          <w:bCs/>
          <w:szCs w:val="21"/>
        </w:rPr>
        <w:t>年有</w:t>
      </w:r>
      <w:r w:rsidRPr="006923C8">
        <w:rPr>
          <w:rFonts w:ascii="宋体" w:hAnsi="宋体"/>
          <w:bCs/>
          <w:szCs w:val="21"/>
        </w:rPr>
        <w:t>3</w:t>
      </w:r>
      <w:r w:rsidRPr="006923C8">
        <w:rPr>
          <w:rFonts w:ascii="宋体" w:hAnsi="宋体" w:hint="eastAsia"/>
          <w:bCs/>
          <w:szCs w:val="21"/>
        </w:rPr>
        <w:t>个相应或类似业绩</w:t>
      </w:r>
      <w:r w:rsidRPr="00CF11D1">
        <w:rPr>
          <w:rFonts w:ascii="宋体" w:hAnsi="宋体" w:hint="eastAsia"/>
          <w:bCs/>
          <w:szCs w:val="21"/>
        </w:rPr>
        <w:t>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）具有履行合同所必需的设备和专业技术能力；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）具有良好的银行资信和商业信誉；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）参加招投标活动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年内没有相关违法或者违法嫌疑记录；</w:t>
      </w:r>
    </w:p>
    <w:p w:rsidR="00C323D6" w:rsidRDefault="00C323D6" w:rsidP="009014C8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）企业营业执照、组织机构代码、税务登记证（三证合一）副本复印件；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）法定代表人授权委托书原件，法人身份证、委托代理人身份证复印件；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）近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年有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个相应或类似业绩合同或者证明文件的复印件；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）提供中标后不得转包的承诺文件；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）投标申请函。</w:t>
      </w:r>
    </w:p>
    <w:p w:rsidR="00C323D6" w:rsidRDefault="00C323D6" w:rsidP="009014C8">
      <w:pPr>
        <w:pStyle w:val="Heading2"/>
        <w:snapToGrid w:val="0"/>
        <w:spacing w:line="360" w:lineRule="auto"/>
        <w:rPr>
          <w:rFonts w:ascii="宋体"/>
        </w:rPr>
      </w:pPr>
      <w:bookmarkStart w:id="9" w:name="_Toc452621174"/>
      <w:r>
        <w:rPr>
          <w:rFonts w:ascii="宋体" w:hAnsi="宋体" w:hint="eastAsia"/>
        </w:rPr>
        <w:t>六、投标费用</w:t>
      </w:r>
      <w:bookmarkEnd w:id="9"/>
    </w:p>
    <w:p w:rsidR="00C323D6" w:rsidRDefault="00C323D6" w:rsidP="009014C8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/>
          <w:bCs/>
          <w:szCs w:val="21"/>
          <w:highlight w:val="green"/>
        </w:rPr>
      </w:pPr>
      <w:r>
        <w:rPr>
          <w:rFonts w:ascii="宋体" w:hAnsi="宋体" w:hint="eastAsia"/>
          <w:bCs/>
          <w:szCs w:val="21"/>
          <w:highlight w:val="green"/>
        </w:rPr>
        <w:t>招标文件每套购置费</w:t>
      </w:r>
      <w:r>
        <w:rPr>
          <w:rFonts w:ascii="宋体" w:hAnsi="宋体"/>
          <w:bCs/>
          <w:szCs w:val="21"/>
          <w:highlight w:val="green"/>
        </w:rPr>
        <w:t>500</w:t>
      </w:r>
      <w:r>
        <w:rPr>
          <w:rFonts w:ascii="宋体" w:hAnsi="宋体" w:hint="eastAsia"/>
          <w:bCs/>
          <w:szCs w:val="21"/>
          <w:highlight w:val="green"/>
        </w:rPr>
        <w:t>元，售后不退；</w:t>
      </w:r>
    </w:p>
    <w:p w:rsidR="00C323D6" w:rsidRDefault="00C323D6" w:rsidP="009014C8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、相关费用的缴纳，请使用投标公司的基本账号转账。</w:t>
      </w:r>
    </w:p>
    <w:p w:rsidR="00C323D6" w:rsidRDefault="00C323D6" w:rsidP="009014C8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  <w:highlight w:val="green"/>
        </w:rPr>
        <w:t>3</w:t>
      </w:r>
      <w:r>
        <w:rPr>
          <w:rFonts w:ascii="宋体" w:hAnsi="宋体" w:hint="eastAsia"/>
          <w:bCs/>
          <w:szCs w:val="21"/>
          <w:highlight w:val="green"/>
        </w:rPr>
        <w:t>、</w:t>
      </w:r>
      <w:r>
        <w:rPr>
          <w:rFonts w:hint="eastAsia"/>
          <w:bCs/>
          <w:szCs w:val="21"/>
        </w:rPr>
        <w:t>附件：北京京城环保股份有限公司账号（公司网站（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）下载）。</w:t>
      </w:r>
    </w:p>
    <w:p w:rsidR="00C323D6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北京京城环保股份有限公司</w:t>
      </w:r>
    </w:p>
    <w:p w:rsidR="00C323D6" w:rsidRDefault="00C323D6" w:rsidP="009014C8">
      <w:pPr>
        <w:pStyle w:val="Heading2"/>
        <w:jc w:val="right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0"/>
          <w:attr w:name="Year" w:val="2018"/>
        </w:smartTagPr>
        <w:r>
          <w:rPr>
            <w:rFonts w:ascii="宋体" w:hAnsi="宋体"/>
            <w:b w:val="0"/>
            <w:bCs/>
            <w:sz w:val="21"/>
            <w:szCs w:val="21"/>
          </w:rPr>
          <w:t>2018</w:t>
        </w:r>
        <w:r>
          <w:rPr>
            <w:rFonts w:ascii="宋体" w:hAnsi="宋体" w:hint="eastAsia"/>
            <w:b w:val="0"/>
            <w:bCs/>
            <w:sz w:val="21"/>
            <w:szCs w:val="21"/>
          </w:rPr>
          <w:t>年</w:t>
        </w:r>
        <w:r>
          <w:rPr>
            <w:rFonts w:ascii="宋体" w:hAnsi="宋体"/>
            <w:b w:val="0"/>
            <w:bCs/>
            <w:sz w:val="21"/>
            <w:szCs w:val="21"/>
          </w:rPr>
          <w:t>10</w:t>
        </w:r>
        <w:r>
          <w:rPr>
            <w:rFonts w:ascii="宋体" w:hAnsi="宋体" w:hint="eastAsia"/>
            <w:b w:val="0"/>
            <w:bCs/>
            <w:sz w:val="21"/>
            <w:szCs w:val="21"/>
          </w:rPr>
          <w:t>月</w:t>
        </w:r>
        <w:r>
          <w:rPr>
            <w:rFonts w:ascii="宋体" w:hAnsi="宋体"/>
            <w:b w:val="0"/>
            <w:bCs/>
            <w:sz w:val="21"/>
            <w:szCs w:val="21"/>
          </w:rPr>
          <w:t>26</w:t>
        </w:r>
        <w:r>
          <w:rPr>
            <w:rFonts w:ascii="宋体" w:hAnsi="宋体" w:hint="eastAsia"/>
            <w:b w:val="0"/>
            <w:bCs/>
            <w:sz w:val="21"/>
            <w:szCs w:val="21"/>
          </w:rPr>
          <w:t>日</w:t>
        </w:r>
      </w:smartTag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ascii="宋体" w:hAnsi="宋体"/>
          <w:bCs/>
          <w:szCs w:val="21"/>
        </w:rPr>
        <w:t xml:space="preserve">                                        </w:t>
      </w:r>
      <w:r>
        <w:rPr>
          <w:rFonts w:ascii="宋体"/>
          <w:szCs w:val="21"/>
        </w:rPr>
        <w:br w:type="page"/>
      </w:r>
    </w:p>
    <w:p w:rsidR="00C323D6" w:rsidRDefault="00C323D6" w:rsidP="009014C8">
      <w:pPr>
        <w:pStyle w:val="Heading2"/>
        <w:jc w:val="center"/>
        <w:rPr>
          <w:rFonts w:ascii="宋体"/>
        </w:rPr>
      </w:pPr>
      <w:r>
        <w:rPr>
          <w:rFonts w:ascii="宋体" w:hAnsi="宋体" w:hint="eastAsia"/>
        </w:rPr>
        <w:t>第二章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投标申请函</w:t>
      </w:r>
    </w:p>
    <w:p w:rsidR="00C323D6" w:rsidRDefault="00C323D6" w:rsidP="009014C8">
      <w:pPr>
        <w:rPr>
          <w:rFonts w:ascii="宋体"/>
        </w:rPr>
      </w:pP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highlight w:val="green"/>
          <w:u w:val="single"/>
        </w:rPr>
        <w:t>庄河项目除盐水系统设备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C323D6" w:rsidRDefault="00C323D6" w:rsidP="009014C8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C323D6" w:rsidRDefault="00C323D6" w:rsidP="009014C8">
      <w:pPr>
        <w:spacing w:line="440" w:lineRule="exact"/>
        <w:ind w:right="-159" w:firstLineChars="200" w:firstLine="31680"/>
        <w:rPr>
          <w:rFonts w:ascii="宋体"/>
        </w:rPr>
      </w:pPr>
    </w:p>
    <w:p w:rsidR="00C323D6" w:rsidRDefault="00C323D6" w:rsidP="009014C8">
      <w:pPr>
        <w:spacing w:line="440" w:lineRule="exact"/>
        <w:ind w:right="-159" w:firstLineChars="200" w:firstLine="31680"/>
        <w:rPr>
          <w:rFonts w:ascii="宋体"/>
        </w:rPr>
      </w:pPr>
    </w:p>
    <w:p w:rsidR="00C323D6" w:rsidRDefault="00C323D6" w:rsidP="009014C8">
      <w:pPr>
        <w:spacing w:line="440" w:lineRule="exact"/>
        <w:ind w:right="-159" w:firstLineChars="200" w:firstLine="31680"/>
        <w:rPr>
          <w:rFonts w:ascii="宋体"/>
        </w:rPr>
      </w:pPr>
    </w:p>
    <w:p w:rsidR="00C323D6" w:rsidRDefault="00C323D6" w:rsidP="009014C8">
      <w:pPr>
        <w:spacing w:line="440" w:lineRule="exact"/>
        <w:ind w:right="-159" w:firstLineChars="200" w:firstLine="31680"/>
        <w:rPr>
          <w:rFonts w:ascii="宋体"/>
        </w:rPr>
      </w:pPr>
    </w:p>
    <w:p w:rsidR="00C323D6" w:rsidRDefault="00C323D6" w:rsidP="009014C8">
      <w:pPr>
        <w:spacing w:line="440" w:lineRule="exact"/>
        <w:ind w:right="-159" w:firstLineChars="2150" w:firstLine="31680"/>
        <w:rPr>
          <w:rFonts w:ascii="宋体"/>
        </w:rPr>
      </w:pPr>
    </w:p>
    <w:p w:rsidR="00C323D6" w:rsidRDefault="00C323D6" w:rsidP="009014C8">
      <w:pPr>
        <w:spacing w:line="440" w:lineRule="exact"/>
        <w:ind w:right="-159" w:firstLineChars="2150" w:firstLine="31680"/>
        <w:rPr>
          <w:rFonts w:ascii="宋体"/>
        </w:rPr>
      </w:pPr>
      <w:r>
        <w:rPr>
          <w:rFonts w:ascii="宋体" w:hAnsi="宋体" w:hint="eastAsia"/>
        </w:rPr>
        <w:t>申请人（盖章）：</w:t>
      </w:r>
    </w:p>
    <w:p w:rsidR="00C323D6" w:rsidRDefault="00C323D6" w:rsidP="009014C8">
      <w:pPr>
        <w:spacing w:line="440" w:lineRule="exact"/>
        <w:ind w:right="-159" w:firstLineChars="2150" w:firstLine="31680"/>
        <w:rPr>
          <w:rFonts w:ascii="宋体"/>
        </w:rPr>
      </w:pPr>
    </w:p>
    <w:p w:rsidR="00C323D6" w:rsidRDefault="00C323D6" w:rsidP="009014C8">
      <w:pPr>
        <w:spacing w:line="440" w:lineRule="exact"/>
        <w:ind w:right="-159" w:firstLineChars="2150" w:firstLine="31680"/>
        <w:rPr>
          <w:rFonts w:ascii="宋体"/>
        </w:rPr>
      </w:pPr>
      <w:r>
        <w:rPr>
          <w:rFonts w:ascii="宋体" w:hAnsi="宋体" w:hint="eastAsia"/>
        </w:rPr>
        <w:t>法定代表人或其委托代理人（签名）：</w:t>
      </w:r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  <w:bookmarkStart w:id="10" w:name="_GoBack"/>
      <w:bookmarkEnd w:id="3"/>
      <w:bookmarkEnd w:id="10"/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</w:p>
    <w:p w:rsidR="00C323D6" w:rsidRDefault="00C323D6" w:rsidP="009014C8">
      <w:pPr>
        <w:spacing w:line="440" w:lineRule="exact"/>
        <w:ind w:right="-159"/>
        <w:rPr>
          <w:rFonts w:ascii="宋体"/>
          <w:szCs w:val="21"/>
        </w:rPr>
      </w:pPr>
    </w:p>
    <w:p w:rsidR="00C323D6" w:rsidRPr="009014C8" w:rsidRDefault="00C323D6" w:rsidP="009014C8">
      <w:pPr>
        <w:spacing w:line="440" w:lineRule="exact"/>
        <w:ind w:right="-159"/>
        <w:rPr>
          <w:rFonts w:ascii="宋体"/>
        </w:rPr>
      </w:pPr>
    </w:p>
    <w:p w:rsidR="00C323D6" w:rsidRDefault="00C323D6"/>
    <w:p w:rsidR="00C323D6" w:rsidRPr="00A14D4D" w:rsidRDefault="00C323D6"/>
    <w:p w:rsidR="00C323D6" w:rsidRPr="00A14D4D" w:rsidRDefault="00C323D6">
      <w:pPr>
        <w:pStyle w:val="Heading1"/>
      </w:pPr>
      <w:r w:rsidRPr="00A14D4D">
        <w:rPr>
          <w:rFonts w:hint="eastAsia"/>
        </w:rPr>
        <w:t>授权委托书</w:t>
      </w:r>
    </w:p>
    <w:p w:rsidR="00C323D6" w:rsidRPr="00A14D4D" w:rsidRDefault="00C323D6" w:rsidP="009014C8">
      <w:pPr>
        <w:ind w:left="31680" w:hangingChars="800" w:firstLine="31680"/>
        <w:rPr>
          <w:szCs w:val="21"/>
        </w:rPr>
      </w:pPr>
    </w:p>
    <w:p w:rsidR="00C323D6" w:rsidRPr="00A14D4D" w:rsidRDefault="00C323D6" w:rsidP="009014C8">
      <w:pPr>
        <w:spacing w:line="360" w:lineRule="auto"/>
        <w:ind w:firstLineChars="150" w:firstLine="31680"/>
        <w:rPr>
          <w:szCs w:val="21"/>
        </w:rPr>
      </w:pPr>
      <w:r w:rsidRPr="00A14D4D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C323D6" w:rsidRPr="00A14D4D" w:rsidRDefault="00C323D6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委托期限：</w:t>
      </w:r>
    </w:p>
    <w:p w:rsidR="00C323D6" w:rsidRPr="00A14D4D" w:rsidRDefault="00C323D6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代理人无转委托权。</w:t>
      </w:r>
    </w:p>
    <w:p w:rsidR="00C323D6" w:rsidRPr="00A14D4D" w:rsidRDefault="00C323D6" w:rsidP="009014C8">
      <w:pPr>
        <w:ind w:left="31680" w:hangingChars="800" w:firstLine="31680"/>
        <w:rPr>
          <w:b/>
          <w:szCs w:val="21"/>
        </w:rPr>
      </w:pPr>
    </w:p>
    <w:p w:rsidR="00C323D6" w:rsidRPr="00A14D4D" w:rsidRDefault="00C323D6" w:rsidP="009014C8">
      <w:pPr>
        <w:spacing w:line="360" w:lineRule="auto"/>
        <w:ind w:left="31680" w:hangingChars="800" w:firstLine="31680"/>
        <w:rPr>
          <w:b/>
          <w:szCs w:val="21"/>
        </w:rPr>
      </w:pPr>
    </w:p>
    <w:p w:rsidR="00C323D6" w:rsidRPr="00A14D4D" w:rsidRDefault="00C323D6" w:rsidP="009014C8">
      <w:pPr>
        <w:spacing w:line="360" w:lineRule="auto"/>
        <w:ind w:left="31680" w:hangingChars="800" w:firstLine="31680"/>
        <w:rPr>
          <w:szCs w:val="21"/>
          <w:u w:val="single"/>
        </w:rPr>
      </w:pPr>
      <w:r w:rsidRPr="00A14D4D">
        <w:rPr>
          <w:rFonts w:hint="eastAsia"/>
          <w:szCs w:val="21"/>
        </w:rPr>
        <w:t>申请人：</w:t>
      </w:r>
      <w:r w:rsidRPr="00A14D4D">
        <w:rPr>
          <w:rFonts w:hint="eastAsia"/>
          <w:szCs w:val="21"/>
          <w:u w:val="single"/>
        </w:rPr>
        <w:t>（盖单位章）</w:t>
      </w:r>
    </w:p>
    <w:p w:rsidR="00C323D6" w:rsidRPr="00A14D4D" w:rsidRDefault="00C323D6" w:rsidP="009014C8">
      <w:pPr>
        <w:spacing w:line="360" w:lineRule="auto"/>
        <w:ind w:left="31680" w:hangingChars="1300" w:firstLine="31680"/>
        <w:rPr>
          <w:szCs w:val="21"/>
        </w:rPr>
      </w:pPr>
      <w:r w:rsidRPr="00A14D4D">
        <w:rPr>
          <w:rFonts w:hint="eastAsia"/>
          <w:szCs w:val="21"/>
        </w:rPr>
        <w:t>法定代表人：</w:t>
      </w:r>
      <w:r w:rsidRPr="00A14D4D">
        <w:rPr>
          <w:rFonts w:hint="eastAsia"/>
          <w:szCs w:val="21"/>
          <w:u w:val="single"/>
        </w:rPr>
        <w:t>（签字）</w:t>
      </w:r>
      <w:r w:rsidRPr="00A14D4D">
        <w:rPr>
          <w:rFonts w:hint="eastAsia"/>
          <w:szCs w:val="21"/>
        </w:rPr>
        <w:t>身份证号码：</w:t>
      </w:r>
    </w:p>
    <w:p w:rsidR="00C323D6" w:rsidRPr="00A14D4D" w:rsidRDefault="00C323D6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委托代理人：</w:t>
      </w:r>
      <w:r w:rsidRPr="00A14D4D">
        <w:rPr>
          <w:rFonts w:hint="eastAsia"/>
          <w:szCs w:val="21"/>
          <w:u w:val="single"/>
        </w:rPr>
        <w:t>（签字）</w:t>
      </w:r>
    </w:p>
    <w:p w:rsidR="00C323D6" w:rsidRPr="00A14D4D" w:rsidRDefault="00C323D6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身份证号码</w:t>
      </w:r>
      <w:r w:rsidRPr="00A14D4D">
        <w:rPr>
          <w:szCs w:val="21"/>
        </w:rPr>
        <w:t>:</w:t>
      </w:r>
    </w:p>
    <w:p w:rsidR="00C323D6" w:rsidRPr="00A14D4D" w:rsidRDefault="00C323D6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电话（手机）：</w:t>
      </w:r>
    </w:p>
    <w:p w:rsidR="00C323D6" w:rsidRPr="00A14D4D" w:rsidRDefault="00C323D6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申请人地址</w:t>
      </w:r>
      <w:r w:rsidRPr="00A14D4D">
        <w:rPr>
          <w:szCs w:val="21"/>
        </w:rPr>
        <w:t>:</w:t>
      </w:r>
    </w:p>
    <w:p w:rsidR="00C323D6" w:rsidRPr="00A14D4D" w:rsidRDefault="00C323D6" w:rsidP="009014C8">
      <w:pPr>
        <w:spacing w:line="360" w:lineRule="auto"/>
        <w:ind w:firstLineChars="1900" w:firstLine="31680"/>
        <w:rPr>
          <w:szCs w:val="21"/>
        </w:rPr>
      </w:pPr>
      <w:r w:rsidRPr="00A14D4D">
        <w:rPr>
          <w:rFonts w:hint="eastAsia"/>
          <w:szCs w:val="21"/>
        </w:rPr>
        <w:t>年月日</w:t>
      </w:r>
    </w:p>
    <w:p w:rsidR="00C323D6" w:rsidRPr="00A14D4D" w:rsidRDefault="00C323D6" w:rsidP="009014C8">
      <w:pPr>
        <w:ind w:left="31680" w:hangingChars="800" w:firstLine="31680"/>
        <w:rPr>
          <w:sz w:val="28"/>
          <w:szCs w:val="28"/>
        </w:rPr>
      </w:pPr>
    </w:p>
    <w:p w:rsidR="00C323D6" w:rsidRPr="00A14D4D" w:rsidRDefault="00C323D6" w:rsidP="009014C8">
      <w:pPr>
        <w:ind w:left="31680" w:hangingChars="800" w:firstLine="31680"/>
        <w:rPr>
          <w:sz w:val="28"/>
          <w:szCs w:val="28"/>
        </w:rPr>
      </w:pPr>
    </w:p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/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>
      <w:pPr>
        <w:pStyle w:val="Heading1"/>
        <w:adjustRightInd w:val="0"/>
        <w:snapToGrid w:val="0"/>
        <w:rPr>
          <w:rFonts w:ascii="黑体" w:eastAsia="黑体"/>
          <w:b w:val="0"/>
        </w:rPr>
      </w:pPr>
      <w:bookmarkStart w:id="11" w:name="_Toc146512971"/>
      <w:r w:rsidRPr="00A14D4D">
        <w:rPr>
          <w:rFonts w:ascii="黑体" w:eastAsia="黑体" w:hint="eastAsia"/>
          <w:b w:val="0"/>
        </w:rPr>
        <w:t>资格审查申请表</w:t>
      </w:r>
      <w:bookmarkEnd w:id="11"/>
    </w:p>
    <w:p w:rsidR="00C323D6" w:rsidRPr="00A14D4D" w:rsidRDefault="00C323D6" w:rsidP="003650BA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A14D4D">
        <w:rPr>
          <w:rFonts w:hint="eastAsia"/>
          <w:bCs/>
          <w:sz w:val="32"/>
        </w:rPr>
        <w:t>表</w:t>
      </w:r>
      <w:r w:rsidRPr="00A14D4D">
        <w:rPr>
          <w:bCs/>
          <w:sz w:val="32"/>
        </w:rPr>
        <w:t xml:space="preserve">1  </w:t>
      </w:r>
      <w:r w:rsidRPr="00A14D4D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958"/>
        <w:gridCol w:w="1701"/>
        <w:gridCol w:w="2275"/>
      </w:tblGrid>
      <w:tr w:rsidR="00C323D6" w:rsidRPr="00A14D4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323D6" w:rsidRPr="00A14D4D" w:rsidRDefault="00C323D6" w:rsidP="003650BA">
            <w:pPr>
              <w:spacing w:beforeLines="50" w:afterLines="50" w:line="400" w:lineRule="atLeast"/>
              <w:rPr>
                <w:szCs w:val="21"/>
              </w:rPr>
            </w:pPr>
            <w:r w:rsidRPr="00A14D4D">
              <w:rPr>
                <w:szCs w:val="21"/>
              </w:rPr>
              <w:t xml:space="preserve">1  </w:t>
            </w:r>
            <w:r w:rsidRPr="00A14D4D">
              <w:rPr>
                <w:rFonts w:hAnsi="宋体" w:hint="eastAsia"/>
                <w:szCs w:val="21"/>
              </w:rPr>
              <w:t>企业简历</w:t>
            </w:r>
          </w:p>
        </w:tc>
      </w:tr>
      <w:tr w:rsidR="00C323D6" w:rsidRPr="00A14D4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申请人全称：</w:t>
            </w:r>
            <w:r w:rsidRPr="00A14D4D">
              <w:rPr>
                <w:szCs w:val="21"/>
              </w:rPr>
              <w:t>(</w:t>
            </w:r>
            <w:r w:rsidRPr="00A14D4D">
              <w:rPr>
                <w:rFonts w:hAnsi="宋体" w:hint="eastAsia"/>
                <w:szCs w:val="21"/>
              </w:rPr>
              <w:t>公章</w:t>
            </w:r>
            <w:r w:rsidRPr="00A14D4D">
              <w:rPr>
                <w:szCs w:val="21"/>
              </w:rPr>
              <w:t>)</w:t>
            </w:r>
          </w:p>
        </w:tc>
      </w:tr>
      <w:tr w:rsidR="00C323D6" w:rsidRPr="00A14D4D">
        <w:trPr>
          <w:trHeight w:val="720"/>
          <w:jc w:val="center"/>
        </w:trPr>
        <w:tc>
          <w:tcPr>
            <w:tcW w:w="170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</w:tbl>
    <w:p w:rsidR="00C323D6" w:rsidRPr="00A14D4D" w:rsidRDefault="00C323D6" w:rsidP="003650BA">
      <w:pPr>
        <w:spacing w:beforeLines="50" w:afterLines="50" w:line="400" w:lineRule="atLeast"/>
        <w:rPr>
          <w:szCs w:val="21"/>
        </w:rPr>
      </w:pPr>
    </w:p>
    <w:p w:rsidR="00C323D6" w:rsidRPr="00A14D4D" w:rsidRDefault="00C323D6" w:rsidP="003650BA">
      <w:pPr>
        <w:spacing w:beforeLines="50" w:afterLines="50" w:line="400" w:lineRule="atLeast"/>
        <w:rPr>
          <w:szCs w:val="21"/>
        </w:rPr>
      </w:pPr>
    </w:p>
    <w:p w:rsidR="00C323D6" w:rsidRPr="00A14D4D" w:rsidRDefault="00C323D6" w:rsidP="003650BA">
      <w:pPr>
        <w:spacing w:beforeLines="50" w:afterLines="50" w:line="400" w:lineRule="atLeast"/>
        <w:rPr>
          <w:szCs w:val="21"/>
        </w:rPr>
      </w:pPr>
    </w:p>
    <w:p w:rsidR="00C323D6" w:rsidRPr="00A14D4D" w:rsidRDefault="00C323D6" w:rsidP="003650BA">
      <w:pPr>
        <w:spacing w:beforeLines="50" w:afterLines="50" w:line="400" w:lineRule="atLeast"/>
        <w:rPr>
          <w:szCs w:val="21"/>
        </w:rPr>
      </w:pPr>
    </w:p>
    <w:p w:rsidR="00C323D6" w:rsidRPr="00A14D4D" w:rsidRDefault="00C323D6" w:rsidP="003650BA">
      <w:pPr>
        <w:spacing w:beforeLines="50" w:afterLines="50" w:line="400" w:lineRule="atLeast"/>
        <w:rPr>
          <w:szCs w:val="21"/>
        </w:rPr>
      </w:pPr>
      <w:r w:rsidRPr="00A14D4D">
        <w:rPr>
          <w:szCs w:val="21"/>
        </w:rPr>
        <w:t xml:space="preserve">2  </w:t>
      </w:r>
      <w:r w:rsidRPr="00A14D4D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1"/>
        <w:gridCol w:w="1589"/>
        <w:gridCol w:w="4460"/>
      </w:tblGrid>
      <w:tr w:rsidR="00C323D6" w:rsidRPr="00A14D4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C323D6" w:rsidRPr="00A14D4D" w:rsidRDefault="00C323D6">
            <w:pPr>
              <w:jc w:val="right"/>
              <w:rPr>
                <w:szCs w:val="21"/>
              </w:rPr>
            </w:pPr>
          </w:p>
        </w:tc>
      </w:tr>
      <w:tr w:rsidR="00C323D6" w:rsidRPr="00A14D4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投标人全称：</w:t>
            </w:r>
            <w:r w:rsidRPr="00A14D4D">
              <w:rPr>
                <w:szCs w:val="21"/>
              </w:rPr>
              <w:t>(</w:t>
            </w:r>
            <w:r w:rsidRPr="00A14D4D">
              <w:rPr>
                <w:rFonts w:hAnsi="宋体" w:hint="eastAsia"/>
                <w:szCs w:val="21"/>
              </w:rPr>
              <w:t>公章</w:t>
            </w:r>
            <w:r w:rsidRPr="00A14D4D">
              <w:rPr>
                <w:szCs w:val="21"/>
              </w:rPr>
              <w:t>)</w:t>
            </w:r>
          </w:p>
        </w:tc>
      </w:tr>
      <w:tr w:rsidR="00C323D6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  <w:tr w:rsidR="00C323D6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C323D6" w:rsidRPr="00A14D4D" w:rsidRDefault="00C323D6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C323D6" w:rsidRPr="00A14D4D" w:rsidRDefault="00C323D6">
            <w:pPr>
              <w:rPr>
                <w:szCs w:val="21"/>
              </w:rPr>
            </w:pPr>
          </w:p>
        </w:tc>
      </w:tr>
    </w:tbl>
    <w:p w:rsidR="00C323D6" w:rsidRPr="00A14D4D" w:rsidRDefault="00C323D6" w:rsidP="00C323D6">
      <w:pPr>
        <w:spacing w:line="360" w:lineRule="auto"/>
        <w:ind w:firstLineChars="100" w:firstLine="31680"/>
        <w:rPr>
          <w:szCs w:val="21"/>
        </w:rPr>
      </w:pPr>
    </w:p>
    <w:p w:rsidR="00C323D6" w:rsidRPr="00A14D4D" w:rsidRDefault="00C323D6">
      <w:pPr>
        <w:jc w:val="center"/>
        <w:rPr>
          <w:bCs/>
          <w:sz w:val="32"/>
        </w:rPr>
      </w:pPr>
    </w:p>
    <w:p w:rsidR="00C323D6" w:rsidRPr="00A14D4D" w:rsidRDefault="00C323D6" w:rsidP="009014C8">
      <w:pPr>
        <w:ind w:firstLineChars="500" w:firstLine="31680"/>
        <w:rPr>
          <w:bCs/>
          <w:szCs w:val="21"/>
        </w:rPr>
      </w:pPr>
    </w:p>
    <w:p w:rsidR="00C323D6" w:rsidRPr="00A14D4D" w:rsidRDefault="00C323D6" w:rsidP="009014C8">
      <w:pPr>
        <w:ind w:firstLineChars="500" w:firstLine="31680"/>
        <w:rPr>
          <w:bCs/>
          <w:szCs w:val="21"/>
        </w:rPr>
      </w:pPr>
    </w:p>
    <w:p w:rsidR="00C323D6" w:rsidRPr="00A14D4D" w:rsidRDefault="00C323D6" w:rsidP="009014C8">
      <w:pPr>
        <w:ind w:firstLineChars="2146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C323D6" w:rsidRPr="00A14D4D" w:rsidRDefault="00C323D6" w:rsidP="009014C8">
      <w:pPr>
        <w:ind w:firstLineChars="786" w:firstLine="31680"/>
        <w:jc w:val="left"/>
        <w:rPr>
          <w:bCs/>
          <w:szCs w:val="21"/>
        </w:rPr>
      </w:pPr>
    </w:p>
    <w:p w:rsidR="00C323D6" w:rsidRPr="00A14D4D" w:rsidRDefault="00C323D6" w:rsidP="009014C8">
      <w:pPr>
        <w:ind w:firstLineChars="2150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C323D6" w:rsidRPr="00A14D4D" w:rsidRDefault="00C323D6" w:rsidP="009014C8">
      <w:pPr>
        <w:ind w:firstLineChars="2150" w:firstLine="31680"/>
        <w:jc w:val="left"/>
        <w:rPr>
          <w:bCs/>
          <w:szCs w:val="21"/>
        </w:rPr>
      </w:pPr>
    </w:p>
    <w:p w:rsidR="00C323D6" w:rsidRPr="00A14D4D" w:rsidRDefault="00C323D6" w:rsidP="009014C8">
      <w:pPr>
        <w:ind w:firstLineChars="2150" w:firstLine="31680"/>
        <w:jc w:val="left"/>
        <w:rPr>
          <w:bCs/>
          <w:szCs w:val="21"/>
        </w:rPr>
      </w:pPr>
    </w:p>
    <w:p w:rsidR="00C323D6" w:rsidRPr="00A14D4D" w:rsidRDefault="00C323D6" w:rsidP="009014C8">
      <w:pPr>
        <w:ind w:firstLineChars="2150" w:firstLine="31680"/>
        <w:jc w:val="left"/>
        <w:rPr>
          <w:bCs/>
          <w:szCs w:val="21"/>
        </w:rPr>
      </w:pPr>
    </w:p>
    <w:p w:rsidR="00C323D6" w:rsidRPr="00A14D4D" w:rsidRDefault="00C323D6" w:rsidP="009014C8">
      <w:pPr>
        <w:ind w:firstLineChars="300" w:firstLine="31680"/>
        <w:jc w:val="left"/>
        <w:rPr>
          <w:bCs/>
          <w:szCs w:val="21"/>
        </w:rPr>
      </w:pPr>
    </w:p>
    <w:p w:rsidR="00C323D6" w:rsidRPr="00A14D4D" w:rsidRDefault="00C323D6" w:rsidP="009014C8">
      <w:pPr>
        <w:ind w:firstLineChars="300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  <w:r w:rsidRPr="00A14D4D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809"/>
        <w:gridCol w:w="1809"/>
        <w:gridCol w:w="1989"/>
        <w:gridCol w:w="1809"/>
      </w:tblGrid>
      <w:tr w:rsidR="00C323D6" w:rsidRPr="00A14D4D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bCs/>
                <w:sz w:val="32"/>
                <w:szCs w:val="32"/>
              </w:rPr>
            </w:pPr>
            <w:r w:rsidRPr="00A14D4D">
              <w:rPr>
                <w:rFonts w:hint="eastAsia"/>
                <w:bCs/>
                <w:sz w:val="32"/>
                <w:szCs w:val="32"/>
              </w:rPr>
              <w:t>表</w:t>
            </w:r>
            <w:r w:rsidRPr="00A14D4D">
              <w:rPr>
                <w:bCs/>
                <w:sz w:val="32"/>
                <w:szCs w:val="32"/>
              </w:rPr>
              <w:t>2</w:t>
            </w:r>
            <w:r w:rsidRPr="00A14D4D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C323D6" w:rsidRPr="00A14D4D" w:rsidRDefault="00C323D6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C323D6" w:rsidRPr="00A14D4D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1.</w:t>
            </w:r>
            <w:r w:rsidRPr="00A14D4D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C323D6" w:rsidRPr="00A14D4D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2.</w:t>
            </w:r>
            <w:r w:rsidRPr="00A14D4D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C323D6" w:rsidRPr="00A14D4D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C323D6" w:rsidRPr="00A14D4D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3.</w:t>
            </w:r>
            <w:r w:rsidRPr="00A14D4D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C323D6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年份</w:t>
            </w:r>
          </w:p>
          <w:p w:rsidR="00C323D6" w:rsidRPr="00A14D4D" w:rsidRDefault="00C323D6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5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6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7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C323D6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C323D6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C323D6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</w:p>
        </w:tc>
      </w:tr>
      <w:tr w:rsidR="00C323D6" w:rsidRPr="00A14D4D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注</w:t>
            </w:r>
            <w:r w:rsidRPr="00A14D4D">
              <w:rPr>
                <w:bCs/>
                <w:szCs w:val="21"/>
              </w:rPr>
              <w:t xml:space="preserve">. </w:t>
            </w:r>
            <w:r w:rsidRPr="00A14D4D">
              <w:rPr>
                <w:rFonts w:hint="eastAsia"/>
                <w:bCs/>
                <w:szCs w:val="21"/>
              </w:rPr>
              <w:t>请附上供应商近三年</w:t>
            </w:r>
            <w:r w:rsidRPr="00A14D4D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A14D4D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C323D6" w:rsidRPr="00A14D4D" w:rsidRDefault="00C323D6" w:rsidP="00C323D6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C323D6" w:rsidRPr="00A14D4D" w:rsidRDefault="00C323D6" w:rsidP="009014C8">
      <w:pPr>
        <w:ind w:firstLineChars="1749" w:firstLine="31680"/>
        <w:rPr>
          <w:bCs/>
          <w:szCs w:val="21"/>
        </w:rPr>
      </w:pPr>
    </w:p>
    <w:p w:rsidR="00C323D6" w:rsidRPr="00A14D4D" w:rsidRDefault="00C323D6" w:rsidP="009014C8">
      <w:pPr>
        <w:ind w:firstLineChars="174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 w:rsidP="009014C8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C323D6" w:rsidRPr="00A14D4D" w:rsidRDefault="00C323D6">
      <w:pPr>
        <w:jc w:val="center"/>
        <w:rPr>
          <w:rFonts w:ascii="宋体"/>
          <w:bCs/>
          <w:sz w:val="32"/>
        </w:rPr>
      </w:pPr>
      <w:r w:rsidRPr="00A14D4D">
        <w:rPr>
          <w:rFonts w:ascii="宋体" w:hAnsi="宋体" w:hint="eastAsia"/>
          <w:bCs/>
          <w:sz w:val="32"/>
        </w:rPr>
        <w:t>表</w:t>
      </w:r>
      <w:r w:rsidRPr="00A14D4D">
        <w:rPr>
          <w:rFonts w:ascii="宋体" w:hAnsi="宋体"/>
          <w:bCs/>
          <w:sz w:val="32"/>
        </w:rPr>
        <w:t xml:space="preserve">3  </w:t>
      </w:r>
      <w:r w:rsidRPr="00A14D4D">
        <w:rPr>
          <w:rFonts w:ascii="宋体" w:hAnsi="宋体" w:hint="eastAsia"/>
          <w:bCs/>
          <w:sz w:val="32"/>
        </w:rPr>
        <w:t>类似项目经验</w:t>
      </w:r>
      <w:r>
        <w:rPr>
          <w:rFonts w:ascii="宋体" w:hAnsi="宋体" w:hint="eastAsia"/>
          <w:bCs/>
          <w:sz w:val="32"/>
        </w:rPr>
        <w:t>（不少于三个合同复印件）</w:t>
      </w:r>
    </w:p>
    <w:p w:rsidR="00C323D6" w:rsidRPr="00A14D4D" w:rsidRDefault="00C323D6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95"/>
        <w:gridCol w:w="1785"/>
        <w:gridCol w:w="2294"/>
      </w:tblGrid>
      <w:tr w:rsidR="00C323D6" w:rsidRPr="00A14D4D">
        <w:trPr>
          <w:trHeight w:val="482"/>
        </w:trPr>
        <w:tc>
          <w:tcPr>
            <w:tcW w:w="648" w:type="dxa"/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项目名称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C323D6" w:rsidRPr="00A14D4D">
        <w:trPr>
          <w:trHeight w:val="482"/>
        </w:trPr>
        <w:tc>
          <w:tcPr>
            <w:tcW w:w="648" w:type="dxa"/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项目地址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C323D6" w:rsidRPr="00A14D4D">
        <w:trPr>
          <w:trHeight w:val="482"/>
        </w:trPr>
        <w:tc>
          <w:tcPr>
            <w:tcW w:w="648" w:type="dxa"/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业主名称</w:t>
            </w:r>
            <w:r w:rsidRPr="00A14D4D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C323D6" w:rsidRPr="00A14D4D">
        <w:trPr>
          <w:trHeight w:val="482"/>
        </w:trPr>
        <w:tc>
          <w:tcPr>
            <w:tcW w:w="648" w:type="dxa"/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业主地址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C323D6" w:rsidRPr="00A14D4D">
        <w:trPr>
          <w:trHeight w:val="482"/>
        </w:trPr>
        <w:tc>
          <w:tcPr>
            <w:tcW w:w="648" w:type="dxa"/>
            <w:vAlign w:val="center"/>
          </w:tcPr>
          <w:p w:rsidR="00C323D6" w:rsidRPr="00A14D4D" w:rsidRDefault="00C323D6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C323D6" w:rsidRPr="00A14D4D" w:rsidRDefault="00C323D6">
            <w:pPr>
              <w:tabs>
                <w:tab w:val="left" w:pos="1620"/>
              </w:tabs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参与该项目的方式</w:t>
            </w:r>
            <w:r w:rsidRPr="00A14D4D">
              <w:rPr>
                <w:bCs/>
                <w:szCs w:val="21"/>
              </w:rPr>
              <w:t xml:space="preserve">:       </w:t>
            </w:r>
            <w:r w:rsidRPr="00A14D4D">
              <w:rPr>
                <w:rFonts w:hint="eastAsia"/>
                <w:bCs/>
                <w:szCs w:val="21"/>
              </w:rPr>
              <w:t>独立投标</w:t>
            </w:r>
            <w:r w:rsidRPr="00A14D4D">
              <w:rPr>
                <w:bCs/>
                <w:szCs w:val="21"/>
              </w:rPr>
              <w:t xml:space="preserve">(  )               </w:t>
            </w:r>
            <w:r w:rsidRPr="00A14D4D">
              <w:rPr>
                <w:rFonts w:hint="eastAsia"/>
                <w:bCs/>
                <w:szCs w:val="21"/>
              </w:rPr>
              <w:t>联合体投标</w:t>
            </w:r>
            <w:r w:rsidRPr="00A14D4D">
              <w:rPr>
                <w:bCs/>
                <w:szCs w:val="21"/>
              </w:rPr>
              <w:t>(  )</w:t>
            </w:r>
          </w:p>
        </w:tc>
      </w:tr>
      <w:tr w:rsidR="00C323D6" w:rsidRPr="00A14D4D">
        <w:trPr>
          <w:trHeight w:val="6228"/>
        </w:trPr>
        <w:tc>
          <w:tcPr>
            <w:tcW w:w="648" w:type="dxa"/>
            <w:vAlign w:val="center"/>
          </w:tcPr>
          <w:p w:rsidR="00C323D6" w:rsidRPr="00A14D4D" w:rsidRDefault="00C323D6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C323D6" w:rsidRPr="00A14D4D" w:rsidRDefault="00C323D6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C323D6" w:rsidRPr="00A14D4D" w:rsidRDefault="00C323D6">
      <w:pPr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注：请每个项目填制一表，并附上相关合同、证明材料。</w:t>
      </w: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16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C323D6" w:rsidRPr="00A14D4D" w:rsidRDefault="00C323D6" w:rsidP="009014C8">
      <w:pPr>
        <w:ind w:firstLineChars="174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  <w:rPr>
          <w:bCs/>
          <w:szCs w:val="21"/>
        </w:rPr>
      </w:pPr>
    </w:p>
    <w:p w:rsidR="00C323D6" w:rsidRPr="00A14D4D" w:rsidRDefault="00C323D6" w:rsidP="009014C8">
      <w:pPr>
        <w:ind w:firstLineChars="299" w:firstLine="31680"/>
      </w:pPr>
    </w:p>
    <w:p w:rsidR="00C323D6" w:rsidRPr="00A14D4D" w:rsidRDefault="00C323D6">
      <w:pPr>
        <w:jc w:val="center"/>
        <w:rPr>
          <w:rFonts w:ascii="宋体"/>
          <w:bCs/>
          <w:sz w:val="32"/>
        </w:rPr>
      </w:pPr>
      <w:r w:rsidRPr="00A14D4D">
        <w:rPr>
          <w:rFonts w:ascii="宋体" w:hAnsi="宋体" w:hint="eastAsia"/>
          <w:bCs/>
          <w:sz w:val="32"/>
        </w:rPr>
        <w:t>表</w:t>
      </w:r>
      <w:r w:rsidRPr="00A14D4D">
        <w:rPr>
          <w:rFonts w:ascii="宋体" w:hAnsi="宋体"/>
          <w:bCs/>
          <w:sz w:val="32"/>
        </w:rPr>
        <w:t xml:space="preserve">4  </w:t>
      </w:r>
      <w:r w:rsidRPr="00A14D4D">
        <w:rPr>
          <w:rFonts w:ascii="宋体" w:hAnsi="宋体" w:hint="eastAsia"/>
          <w:bCs/>
          <w:sz w:val="32"/>
        </w:rPr>
        <w:t>业绩表</w:t>
      </w:r>
    </w:p>
    <w:p w:rsidR="00C323D6" w:rsidRPr="00A14D4D" w:rsidRDefault="00C323D6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C323D6" w:rsidRPr="00A14D4D">
        <w:trPr>
          <w:trHeight w:val="301"/>
          <w:jc w:val="center"/>
        </w:trPr>
        <w:tc>
          <w:tcPr>
            <w:tcW w:w="823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C323D6" w:rsidRPr="00A14D4D" w:rsidRDefault="00C32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C323D6" w:rsidRPr="00A14D4D">
        <w:trPr>
          <w:jc w:val="center"/>
        </w:trPr>
        <w:tc>
          <w:tcPr>
            <w:tcW w:w="823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C323D6" w:rsidRPr="00A14D4D">
        <w:trPr>
          <w:jc w:val="center"/>
        </w:trPr>
        <w:tc>
          <w:tcPr>
            <w:tcW w:w="823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C323D6" w:rsidRPr="00A14D4D">
        <w:trPr>
          <w:jc w:val="center"/>
        </w:trPr>
        <w:tc>
          <w:tcPr>
            <w:tcW w:w="823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C323D6" w:rsidRPr="00A14D4D">
        <w:trPr>
          <w:jc w:val="center"/>
        </w:trPr>
        <w:tc>
          <w:tcPr>
            <w:tcW w:w="823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C323D6" w:rsidRPr="00A14D4D" w:rsidRDefault="00C323D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C323D6" w:rsidRPr="00A14D4D" w:rsidRDefault="00C323D6">
      <w:pPr>
        <w:spacing w:line="360" w:lineRule="auto"/>
        <w:rPr>
          <w:rFonts w:ascii="宋体" w:cs="Arial"/>
          <w:szCs w:val="21"/>
        </w:rPr>
      </w:pPr>
      <w:r w:rsidRPr="00A14D4D">
        <w:rPr>
          <w:rFonts w:ascii="宋体" w:hAnsi="宋体" w:cs="Arial" w:hint="eastAsia"/>
          <w:szCs w:val="21"/>
        </w:rPr>
        <w:t>投标方：（盖章）</w:t>
      </w:r>
    </w:p>
    <w:p w:rsidR="00C323D6" w:rsidRPr="00A14D4D" w:rsidRDefault="00C323D6">
      <w:pPr>
        <w:spacing w:line="360" w:lineRule="auto"/>
        <w:rPr>
          <w:rFonts w:ascii="宋体" w:cs="Arial"/>
          <w:szCs w:val="21"/>
        </w:rPr>
      </w:pPr>
    </w:p>
    <w:p w:rsidR="00C323D6" w:rsidRPr="00A14D4D" w:rsidRDefault="00C323D6">
      <w:pPr>
        <w:spacing w:line="360" w:lineRule="auto"/>
        <w:rPr>
          <w:rFonts w:ascii="宋体" w:cs="Arial"/>
          <w:szCs w:val="21"/>
        </w:rPr>
      </w:pPr>
      <w:r w:rsidRPr="00A14D4D">
        <w:rPr>
          <w:rFonts w:ascii="宋体" w:hAnsi="宋体" w:cs="Arial" w:hint="eastAsia"/>
          <w:szCs w:val="21"/>
        </w:rPr>
        <w:t>法定代表人：（签字盖章）日期：年月日</w:t>
      </w:r>
    </w:p>
    <w:p w:rsidR="00C323D6" w:rsidRPr="00A14D4D" w:rsidRDefault="00C323D6"/>
    <w:p w:rsidR="00C323D6" w:rsidRPr="00A14D4D" w:rsidRDefault="00C323D6"/>
    <w:sectPr w:rsidR="00C323D6" w:rsidRPr="00A14D4D" w:rsidSect="00EF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171258"/>
    <w:multiLevelType w:val="multilevel"/>
    <w:tmpl w:val="4E171258"/>
    <w:lvl w:ilvl="0">
      <w:start w:val="1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C056B1"/>
    <w:multiLevelType w:val="multilevel"/>
    <w:tmpl w:val="56C056B1"/>
    <w:lvl w:ilvl="0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F852F0"/>
    <w:rsid w:val="002870E1"/>
    <w:rsid w:val="00343B4B"/>
    <w:rsid w:val="003650BA"/>
    <w:rsid w:val="003871E7"/>
    <w:rsid w:val="003D7723"/>
    <w:rsid w:val="005E2731"/>
    <w:rsid w:val="006923C8"/>
    <w:rsid w:val="00692C22"/>
    <w:rsid w:val="00773CEC"/>
    <w:rsid w:val="007A2773"/>
    <w:rsid w:val="008A63CA"/>
    <w:rsid w:val="009014C8"/>
    <w:rsid w:val="00903BCC"/>
    <w:rsid w:val="00933D06"/>
    <w:rsid w:val="00955665"/>
    <w:rsid w:val="00A14D4D"/>
    <w:rsid w:val="00A24DD4"/>
    <w:rsid w:val="00C323D6"/>
    <w:rsid w:val="00CF11D1"/>
    <w:rsid w:val="00D5213B"/>
    <w:rsid w:val="00D86C84"/>
    <w:rsid w:val="00EF0702"/>
    <w:rsid w:val="00EF4952"/>
    <w:rsid w:val="00F1061B"/>
    <w:rsid w:val="00F75315"/>
    <w:rsid w:val="00F80E86"/>
    <w:rsid w:val="19D952F2"/>
    <w:rsid w:val="458F48DD"/>
    <w:rsid w:val="51820C15"/>
    <w:rsid w:val="60983122"/>
    <w:rsid w:val="6D535020"/>
    <w:rsid w:val="7B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F495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952"/>
    <w:pPr>
      <w:jc w:val="center"/>
      <w:outlineLvl w:val="0"/>
    </w:pPr>
    <w:rPr>
      <w:rFonts w:ascii="宋体"/>
      <w:b/>
      <w:sz w:val="30"/>
      <w:lang w:val="zh-CN"/>
    </w:rPr>
  </w:style>
  <w:style w:type="paragraph" w:styleId="Heading2">
    <w:name w:val="heading 2"/>
    <w:basedOn w:val="TOC1"/>
    <w:next w:val="Normal"/>
    <w:link w:val="Heading2Char"/>
    <w:uiPriority w:val="99"/>
    <w:qFormat/>
    <w:rsid w:val="00EF4952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CEC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3CEC"/>
    <w:rPr>
      <w:rFonts w:ascii="Cambria" w:eastAsia="宋体" w:hAnsi="Cambria" w:cs="Times New Roman"/>
      <w:b/>
      <w:bCs/>
      <w:sz w:val="32"/>
      <w:szCs w:val="32"/>
    </w:rPr>
  </w:style>
  <w:style w:type="paragraph" w:styleId="TOC1">
    <w:name w:val="toc 1"/>
    <w:basedOn w:val="Normal"/>
    <w:next w:val="Normal"/>
    <w:uiPriority w:val="99"/>
    <w:rsid w:val="00EF4952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F4952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73CEC"/>
    <w:rPr>
      <w:rFonts w:cs="Times New Roman"/>
      <w:sz w:val="16"/>
      <w:szCs w:val="16"/>
    </w:rPr>
  </w:style>
  <w:style w:type="paragraph" w:customStyle="1" w:styleId="reader-word-layer">
    <w:name w:val="reader-word-layer"/>
    <w:basedOn w:val="Normal"/>
    <w:uiPriority w:val="99"/>
    <w:rsid w:val="00EF4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11">
    <w:name w:val="Char Char11"/>
    <w:uiPriority w:val="99"/>
    <w:rsid w:val="009014C8"/>
    <w:rPr>
      <w:b/>
      <w:noProof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hyperlink" Target="mailto:281645881@qq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9</Pages>
  <Words>418</Words>
  <Characters>2385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雨林木风</cp:lastModifiedBy>
  <cp:revision>11</cp:revision>
  <dcterms:created xsi:type="dcterms:W3CDTF">2018-07-20T01:14:00Z</dcterms:created>
  <dcterms:modified xsi:type="dcterms:W3CDTF">2018-10-26T09:00:00Z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