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bookmarkStart w:id="0" w:name="_Toc448839082"/>
      <w:bookmarkStart w:id="1" w:name="_Toc452641979"/>
      <w:r>
        <w:rPr>
          <w:rFonts w:hint="eastAsia" w:ascii="宋体" w:hAnsi="宋体" w:eastAsia="宋体" w:cs="宋体"/>
          <w:b/>
          <w:bCs/>
          <w:sz w:val="36"/>
          <w:szCs w:val="36"/>
        </w:rPr>
        <w:t>济南污泥处置中心项目</w:t>
      </w:r>
    </w:p>
    <w:p>
      <w:pPr>
        <w:autoSpaceDE w:val="0"/>
        <w:autoSpaceDN w:val="0"/>
        <w:adjustRightInd w:val="0"/>
        <w:jc w:val="center"/>
        <w:rPr>
          <w:rFonts w:hint="eastAsia"/>
          <w:szCs w:val="21"/>
          <w:lang w:val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布袋除尘器设备及其附件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招标文件</w:t>
      </w:r>
    </w:p>
    <w:bookmarkEnd w:id="0"/>
    <w:bookmarkEnd w:id="1"/>
    <w:p>
      <w:pPr>
        <w:pStyle w:val="4"/>
        <w:numPr>
          <w:ilvl w:val="0"/>
          <w:numId w:val="1"/>
        </w:numPr>
        <w:rPr>
          <w:rFonts w:hint="eastAsia" w:ascii="宋体" w:hAnsi="宋体" w:eastAsia="宋体" w:cs="宋体"/>
          <w:sz w:val="24"/>
          <w:szCs w:val="24"/>
        </w:rPr>
      </w:pPr>
      <w:bookmarkStart w:id="2" w:name="_Toc527364898"/>
      <w:r>
        <w:rPr>
          <w:rFonts w:hint="eastAsia" w:ascii="宋体" w:hAnsi="宋体" w:eastAsia="宋体" w:cs="宋体"/>
          <w:sz w:val="24"/>
          <w:szCs w:val="24"/>
        </w:rPr>
        <w:t>招标公告</w:t>
      </w:r>
      <w:bookmarkEnd w:id="2"/>
    </w:p>
    <w:p>
      <w:pPr>
        <w:rPr>
          <w:rFonts w:hint="eastAsia" w:ascii="宋体" w:hAnsi="宋体" w:eastAsia="宋体" w:cs="宋体"/>
          <w:sz w:val="24"/>
          <w:szCs w:val="24"/>
          <w:lang w:val="zh-CN"/>
        </w:rPr>
      </w:pPr>
    </w:p>
    <w:p>
      <w:pPr>
        <w:pStyle w:val="5"/>
        <w:snapToGrid w:val="0"/>
        <w:spacing w:line="360" w:lineRule="auto"/>
        <w:rPr>
          <w:rFonts w:hint="eastAsia" w:ascii="宋体" w:hAnsi="宋体" w:eastAsia="宋体" w:cs="宋体"/>
          <w:bCs/>
          <w:sz w:val="24"/>
          <w:szCs w:val="24"/>
          <w:lang w:eastAsia="zh-CN"/>
        </w:rPr>
      </w:pPr>
      <w:bookmarkStart w:id="3" w:name="_Toc527364899"/>
      <w:r>
        <w:rPr>
          <w:rFonts w:hint="eastAsia" w:ascii="宋体" w:hAnsi="宋体" w:eastAsia="宋体" w:cs="宋体"/>
          <w:sz w:val="24"/>
          <w:szCs w:val="24"/>
        </w:rPr>
        <w:t>一、招标编号：</w:t>
      </w:r>
      <w:bookmarkEnd w:id="3"/>
      <w:r>
        <w:rPr>
          <w:rFonts w:hint="eastAsia" w:hAnsi="宋体" w:cs="宋体"/>
          <w:bCs/>
          <w:sz w:val="24"/>
          <w:szCs w:val="24"/>
          <w:lang w:eastAsia="zh-CN"/>
        </w:rPr>
        <w:t>ZB202312-HBZB02</w:t>
      </w:r>
    </w:p>
    <w:p>
      <w:pPr>
        <w:pStyle w:val="5"/>
        <w:snapToGrid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bookmarkStart w:id="4" w:name="_Toc527364900"/>
      <w:r>
        <w:rPr>
          <w:rFonts w:hint="eastAsia" w:ascii="宋体" w:hAnsi="宋体" w:eastAsia="宋体" w:cs="宋体"/>
          <w:sz w:val="24"/>
          <w:szCs w:val="24"/>
        </w:rPr>
        <w:t>二、项目概况</w:t>
      </w:r>
      <w:bookmarkEnd w:id="4"/>
    </w:p>
    <w:p>
      <w:pPr>
        <w:adjustRightInd w:val="0"/>
        <w:snapToGrid w:val="0"/>
        <w:spacing w:line="360" w:lineRule="auto"/>
        <w:rPr>
          <w:rFonts w:hint="eastAsia" w:ascii="宋体" w:hAnsi="宋体" w:eastAsia="宋体" w:cs="宋体"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（1）项目全称：济南市污泥处置中心项目</w:t>
      </w:r>
    </w:p>
    <w:p>
      <w:pPr>
        <w:adjustRightInd w:val="0"/>
        <w:snapToGrid w:val="0"/>
        <w:spacing w:line="360" w:lineRule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（2）项目位置：济南市</w:t>
      </w:r>
    </w:p>
    <w:p>
      <w:pPr>
        <w:pStyle w:val="5"/>
        <w:snapToGrid w:val="0"/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bookmarkStart w:id="5" w:name="_Toc527364901"/>
      <w:r>
        <w:rPr>
          <w:rFonts w:hint="eastAsia" w:ascii="宋体" w:hAnsi="宋体" w:eastAsia="宋体" w:cs="宋体"/>
          <w:sz w:val="24"/>
          <w:szCs w:val="24"/>
        </w:rPr>
        <w:t>三、招标范围</w:t>
      </w:r>
      <w:bookmarkEnd w:id="5"/>
    </w:p>
    <w:p>
      <w:pPr>
        <w:spacing w:line="360" w:lineRule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1、</w:t>
      </w:r>
      <w:bookmarkStart w:id="6" w:name="_Toc81619732"/>
      <w:r>
        <w:rPr>
          <w:rFonts w:hint="eastAsia" w:ascii="宋体" w:hAnsi="宋体" w:eastAsia="宋体" w:cs="宋体"/>
          <w:bCs/>
          <w:sz w:val="24"/>
          <w:szCs w:val="24"/>
        </w:rPr>
        <w:t>工程规模：济南市污泥处置中心项目</w:t>
      </w:r>
      <w:r>
        <w:rPr>
          <w:rFonts w:hint="eastAsia" w:hAnsi="宋体" w:eastAsia="宋体" w:cs="宋体"/>
          <w:bCs/>
          <w:sz w:val="24"/>
          <w:szCs w:val="24"/>
          <w:lang w:eastAsia="zh-CN"/>
        </w:rPr>
        <w:t>布袋除尘器设备及其附件</w:t>
      </w:r>
      <w:r>
        <w:rPr>
          <w:rFonts w:hint="eastAsia" w:ascii="宋体" w:hAnsi="宋体" w:eastAsia="宋体" w:cs="宋体"/>
          <w:bCs/>
          <w:sz w:val="24"/>
          <w:szCs w:val="24"/>
        </w:rPr>
        <w:t>。</w:t>
      </w:r>
    </w:p>
    <w:p>
      <w:pPr>
        <w:numPr>
          <w:ilvl w:val="0"/>
          <w:numId w:val="2"/>
        </w:numPr>
        <w:spacing w:line="360" w:lineRule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招标范围：布袋除尘器设备及其附件共2套。</w:t>
      </w:r>
    </w:p>
    <w:p>
      <w:pPr>
        <w:spacing w:line="360" w:lineRule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3、供货设备信息：详见附件技术协议和图纸。</w:t>
      </w: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4"/>
        <w:gridCol w:w="63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4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设备名称</w:t>
            </w:r>
          </w:p>
        </w:tc>
        <w:tc>
          <w:tcPr>
            <w:tcW w:w="6308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设备规格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4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布袋除尘器及其附件</w:t>
            </w:r>
          </w:p>
        </w:tc>
        <w:tc>
          <w:tcPr>
            <w:tcW w:w="6308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Q=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000m³/h，入口烟气温度180~250℃；过滤面积：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1555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m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；过滤风速≤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m/min；除尘效率＞99.9%；设备阻力：≤1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00Pa；清灰方式：在线清灰；箱体、灰斗厚度6mm、花板厚度8mm；壳体材质ND钢防腐，袋笼不锈钢316L滤袋PTFE+PTFE覆膜；包括带进出口风管的除尘器壳体、检修门和观察口、气流分布装置、滤袋的支架和附属件、清灰装置、灰斗、灰斗电伴热、控制系统。含布袋除尘器本体支腿，及整体支撑钢架、平台及护栏等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仅供参考，技术协议为准）</w:t>
            </w:r>
          </w:p>
        </w:tc>
      </w:tr>
    </w:tbl>
    <w:p>
      <w:pPr>
        <w:spacing w:line="360" w:lineRule="auto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4、招标范围说明：2套布袋除尘器设备及其附件</w:t>
      </w:r>
      <w:r>
        <w:rPr>
          <w:rFonts w:hint="eastAsia" w:hAnsi="宋体" w:eastAsia="宋体" w:cs="宋体"/>
          <w:bCs/>
          <w:sz w:val="24"/>
          <w:szCs w:val="24"/>
          <w:lang w:val="en-US" w:eastAsia="zh-CN"/>
        </w:rPr>
        <w:t>的设计（含设备保温设计）、制造、供货（不包含设备保温）、运输、安装指导、系统单机调试及相关的技术服务、技术培训、售后服务、布袋除尘器的保温及外护板的设计（不包含供货）、提供布袋除尘器隔热保温材料的数量及规格参数、出具保温及外护板的详细图纸及工程量清单</w:t>
      </w:r>
      <w:r>
        <w:rPr>
          <w:rFonts w:hint="eastAsia" w:hAnsi="宋体" w:eastAsia="宋体" w:cs="宋体"/>
          <w:bCs/>
          <w:sz w:val="24"/>
          <w:szCs w:val="24"/>
          <w:lang w:eastAsia="zh-CN"/>
        </w:rPr>
        <w:t>。</w:t>
      </w:r>
    </w:p>
    <w:p>
      <w:pPr>
        <w:pStyle w:val="5"/>
        <w:snapToGrid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bookmarkStart w:id="7" w:name="_Toc527364902"/>
      <w:r>
        <w:rPr>
          <w:rFonts w:hint="eastAsia" w:ascii="宋体" w:hAnsi="宋体" w:eastAsia="宋体" w:cs="宋体"/>
          <w:sz w:val="24"/>
          <w:szCs w:val="24"/>
        </w:rPr>
        <w:t>四、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投标</w:t>
      </w:r>
      <w:r>
        <w:rPr>
          <w:rFonts w:hint="eastAsia" w:ascii="宋体" w:hAnsi="宋体" w:eastAsia="宋体" w:cs="宋体"/>
          <w:sz w:val="24"/>
          <w:szCs w:val="24"/>
        </w:rPr>
        <w:t>须知</w:t>
      </w:r>
      <w:bookmarkEnd w:id="7"/>
    </w:p>
    <w:bookmarkEnd w:id="6"/>
    <w:p>
      <w:pPr>
        <w:tabs>
          <w:tab w:val="left" w:pos="426"/>
        </w:tabs>
        <w:adjustRightInd w:val="0"/>
        <w:snapToGrid w:val="0"/>
        <w:spacing w:line="360" w:lineRule="auto"/>
        <w:ind w:left="42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1、招标方式：国内招标采购。</w:t>
      </w:r>
    </w:p>
    <w:p>
      <w:pPr>
        <w:tabs>
          <w:tab w:val="left" w:pos="426"/>
        </w:tabs>
        <w:adjustRightInd w:val="0"/>
        <w:snapToGrid w:val="0"/>
        <w:spacing w:line="360" w:lineRule="auto"/>
        <w:ind w:left="42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2、招标人名称：北京京城环保股份有限公司</w:t>
      </w:r>
    </w:p>
    <w:p>
      <w:pPr>
        <w:tabs>
          <w:tab w:val="left" w:pos="426"/>
        </w:tabs>
        <w:adjustRightInd w:val="0"/>
        <w:snapToGrid w:val="0"/>
        <w:spacing w:line="360" w:lineRule="auto"/>
        <w:ind w:left="42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3、招标联系人及联系方式：郭亮 15001010916，88263171@qq.com。</w:t>
      </w:r>
    </w:p>
    <w:p>
      <w:pPr>
        <w:tabs>
          <w:tab w:val="left" w:pos="426"/>
        </w:tabs>
        <w:adjustRightInd w:val="0"/>
        <w:snapToGrid w:val="0"/>
        <w:spacing w:line="360" w:lineRule="auto"/>
        <w:ind w:left="42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4、交货时间：202</w:t>
      </w:r>
      <w:r>
        <w:rPr>
          <w:rFonts w:hint="eastAsia" w:hAnsi="宋体" w:eastAsia="宋体" w:cs="宋体"/>
          <w:bCs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bCs/>
          <w:sz w:val="24"/>
          <w:szCs w:val="24"/>
        </w:rPr>
        <w:t>年</w:t>
      </w:r>
      <w:r>
        <w:rPr>
          <w:rFonts w:hint="eastAsia" w:hAnsi="宋体" w:eastAsia="宋体" w:cs="宋体"/>
          <w:bCs/>
          <w:sz w:val="24"/>
          <w:szCs w:val="24"/>
          <w:lang w:val="en-US" w:eastAsia="zh-CN"/>
        </w:rPr>
        <w:t>03</w:t>
      </w:r>
      <w:r>
        <w:rPr>
          <w:rFonts w:hint="eastAsia" w:ascii="宋体" w:hAnsi="宋体" w:eastAsia="宋体" w:cs="宋体"/>
          <w:bCs/>
          <w:sz w:val="24"/>
          <w:szCs w:val="24"/>
        </w:rPr>
        <w:t>月（预计）</w:t>
      </w:r>
    </w:p>
    <w:p>
      <w:pPr>
        <w:tabs>
          <w:tab w:val="left" w:pos="426"/>
        </w:tabs>
        <w:adjustRightInd w:val="0"/>
        <w:snapToGrid w:val="0"/>
        <w:spacing w:line="360" w:lineRule="auto"/>
        <w:ind w:left="42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5、具体技术要求：按照招标文件要求。</w:t>
      </w:r>
    </w:p>
    <w:p>
      <w:pPr>
        <w:tabs>
          <w:tab w:val="left" w:pos="426"/>
        </w:tabs>
        <w:adjustRightInd w:val="0"/>
        <w:snapToGrid w:val="0"/>
        <w:spacing w:line="360" w:lineRule="auto"/>
        <w:ind w:left="42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6、评标方法：综合评标法。</w:t>
      </w:r>
    </w:p>
    <w:p>
      <w:pPr>
        <w:tabs>
          <w:tab w:val="left" w:pos="426"/>
        </w:tabs>
        <w:adjustRightInd w:val="0"/>
        <w:snapToGrid w:val="0"/>
        <w:spacing w:line="360" w:lineRule="auto"/>
        <w:ind w:left="42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7、开标时间：2023年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bCs/>
          <w:sz w:val="24"/>
          <w:szCs w:val="24"/>
        </w:rPr>
        <w:t>月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19</w:t>
      </w:r>
      <w:r>
        <w:rPr>
          <w:rFonts w:hint="eastAsia" w:ascii="宋体" w:hAnsi="宋体" w:eastAsia="宋体" w:cs="宋体"/>
          <w:bCs/>
          <w:sz w:val="24"/>
          <w:szCs w:val="24"/>
        </w:rPr>
        <w:t>日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下</w:t>
      </w:r>
      <w:r>
        <w:rPr>
          <w:rFonts w:hint="eastAsia" w:ascii="宋体" w:hAnsi="宋体" w:eastAsia="宋体" w:cs="宋体"/>
          <w:bCs/>
          <w:sz w:val="24"/>
          <w:szCs w:val="24"/>
        </w:rPr>
        <w:t xml:space="preserve">午 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15</w:t>
      </w:r>
      <w:r>
        <w:rPr>
          <w:rFonts w:hint="eastAsia" w:ascii="宋体" w:hAnsi="宋体" w:eastAsia="宋体" w:cs="宋体"/>
          <w:bCs/>
          <w:sz w:val="24"/>
          <w:szCs w:val="24"/>
        </w:rPr>
        <w:t>时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北京时间）</w:t>
      </w:r>
    </w:p>
    <w:p>
      <w:pPr>
        <w:tabs>
          <w:tab w:val="left" w:pos="426"/>
        </w:tabs>
        <w:adjustRightInd w:val="0"/>
        <w:snapToGrid w:val="0"/>
        <w:spacing w:line="360" w:lineRule="auto"/>
        <w:ind w:left="42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8、开标地点：</w:t>
      </w:r>
      <w:r>
        <w:rPr>
          <w:rFonts w:hint="eastAsia" w:ascii="宋体" w:hAnsi="宋体" w:eastAsia="宋体" w:cs="宋体"/>
          <w:sz w:val="24"/>
          <w:szCs w:val="24"/>
        </w:rPr>
        <w:t>北京经济技术开发区永昌南路5号亦庄办公区三楼</w:t>
      </w:r>
      <w:r>
        <w:rPr>
          <w:rFonts w:hint="eastAsia" w:hAnsi="宋体" w:eastAsia="宋体" w:cs="宋体"/>
          <w:sz w:val="24"/>
          <w:szCs w:val="24"/>
          <w:lang w:val="en-US" w:eastAsia="zh-CN"/>
        </w:rPr>
        <w:t>北</w:t>
      </w:r>
      <w:r>
        <w:rPr>
          <w:rFonts w:hint="eastAsia" w:ascii="宋体" w:hAnsi="宋体" w:eastAsia="宋体" w:cs="宋体"/>
          <w:bCs/>
          <w:sz w:val="24"/>
          <w:szCs w:val="24"/>
        </w:rPr>
        <w:t>。</w:t>
      </w:r>
    </w:p>
    <w:p>
      <w:pPr>
        <w:tabs>
          <w:tab w:val="left" w:pos="426"/>
        </w:tabs>
        <w:adjustRightInd w:val="0"/>
        <w:snapToGrid w:val="0"/>
        <w:spacing w:line="360" w:lineRule="auto"/>
        <w:ind w:left="42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9、招标联系人地点：</w:t>
      </w:r>
      <w:r>
        <w:rPr>
          <w:rFonts w:hint="eastAsia" w:ascii="宋体" w:hAnsi="宋体" w:eastAsia="宋体" w:cs="宋体"/>
          <w:sz w:val="24"/>
          <w:szCs w:val="24"/>
        </w:rPr>
        <w:t>北京经济技术开发区永昌南路5号亦庄办公区三楼</w:t>
      </w:r>
      <w:r>
        <w:rPr>
          <w:rFonts w:hint="eastAsia" w:hAnsi="宋体" w:eastAsia="宋体" w:cs="宋体"/>
          <w:sz w:val="24"/>
          <w:szCs w:val="24"/>
          <w:lang w:val="en-US" w:eastAsia="zh-CN"/>
        </w:rPr>
        <w:t>北</w:t>
      </w:r>
      <w:r>
        <w:rPr>
          <w:rFonts w:hint="eastAsia" w:ascii="宋体" w:hAnsi="宋体" w:eastAsia="宋体" w:cs="宋体"/>
          <w:bCs/>
          <w:sz w:val="24"/>
          <w:szCs w:val="24"/>
        </w:rPr>
        <w:t>。</w:t>
      </w:r>
    </w:p>
    <w:p>
      <w:pPr>
        <w:tabs>
          <w:tab w:val="left" w:pos="426"/>
        </w:tabs>
        <w:adjustRightInd w:val="0"/>
        <w:snapToGrid w:val="0"/>
        <w:spacing w:line="360" w:lineRule="auto"/>
        <w:ind w:left="42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10、招标文件发售时间：202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Cs/>
          <w:sz w:val="24"/>
          <w:szCs w:val="24"/>
        </w:rPr>
        <w:t>年</w:t>
      </w:r>
      <w:r>
        <w:rPr>
          <w:rFonts w:hint="eastAsia" w:hAnsi="宋体" w:eastAsia="宋体" w:cs="宋体"/>
          <w:bCs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bCs/>
          <w:sz w:val="24"/>
          <w:szCs w:val="24"/>
        </w:rPr>
        <w:t>月</w:t>
      </w:r>
      <w:r>
        <w:rPr>
          <w:rFonts w:hint="eastAsia" w:hAnsi="宋体" w:eastAsia="宋体" w:cs="宋体"/>
          <w:bCs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Cs/>
          <w:sz w:val="24"/>
          <w:szCs w:val="24"/>
        </w:rPr>
        <w:t>日～202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Cs/>
          <w:sz w:val="24"/>
          <w:szCs w:val="24"/>
        </w:rPr>
        <w:t>年</w:t>
      </w:r>
      <w:r>
        <w:rPr>
          <w:rFonts w:hint="eastAsia" w:hAnsi="宋体" w:eastAsia="宋体" w:cs="宋体"/>
          <w:bCs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bCs/>
          <w:sz w:val="24"/>
          <w:szCs w:val="24"/>
        </w:rPr>
        <w:t>月</w:t>
      </w:r>
      <w:r>
        <w:rPr>
          <w:rFonts w:hint="eastAsia" w:hAnsi="宋体" w:eastAsia="宋体" w:cs="宋体"/>
          <w:bCs/>
          <w:sz w:val="24"/>
          <w:szCs w:val="24"/>
          <w:lang w:val="en-US" w:eastAsia="zh-CN"/>
        </w:rPr>
        <w:t>13</w:t>
      </w:r>
      <w:r>
        <w:rPr>
          <w:rFonts w:hint="eastAsia" w:ascii="宋体" w:hAnsi="宋体" w:eastAsia="宋体" w:cs="宋体"/>
          <w:bCs/>
          <w:sz w:val="24"/>
          <w:szCs w:val="24"/>
        </w:rPr>
        <w:t>日。</w:t>
      </w:r>
    </w:p>
    <w:p>
      <w:pPr>
        <w:tabs>
          <w:tab w:val="left" w:pos="426"/>
        </w:tabs>
        <w:adjustRightInd w:val="0"/>
        <w:snapToGrid w:val="0"/>
        <w:spacing w:line="360" w:lineRule="auto"/>
        <w:ind w:left="42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11、招标文件澄清及答疑时间：招标方尽快给于答疑。</w:t>
      </w:r>
    </w:p>
    <w:p>
      <w:pPr>
        <w:tabs>
          <w:tab w:val="left" w:pos="426"/>
        </w:tabs>
        <w:adjustRightInd w:val="0"/>
        <w:snapToGrid w:val="0"/>
        <w:spacing w:line="360" w:lineRule="auto"/>
        <w:ind w:left="42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12、投标人“采用有限数量制”：投标人“采用有限数量制”：合格单位不足9家全部邀请，超过9家取资格审核排名前9的申请人。</w:t>
      </w:r>
    </w:p>
    <w:p>
      <w:pPr>
        <w:tabs>
          <w:tab w:val="left" w:pos="426"/>
        </w:tabs>
        <w:adjustRightInd w:val="0"/>
        <w:snapToGrid w:val="0"/>
        <w:spacing w:line="360" w:lineRule="auto"/>
        <w:ind w:left="42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13、媒介：本次公告在中国采购与招标网（http://www.chinabidding.com.cn）、公司网站（http://www.bmei.com/）。因轻信其他组织、个人或媒介提供的信息而造成的损失，其责任由投标人自行负责。</w:t>
      </w:r>
    </w:p>
    <w:p>
      <w:pPr>
        <w:tabs>
          <w:tab w:val="left" w:pos="426"/>
        </w:tabs>
        <w:adjustRightInd w:val="0"/>
        <w:snapToGrid w:val="0"/>
        <w:spacing w:line="360" w:lineRule="auto"/>
        <w:ind w:left="42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14、</w:t>
      </w:r>
      <w:r>
        <w:rPr>
          <w:rFonts w:hint="eastAsia" w:ascii="宋体" w:hAnsi="宋体" w:eastAsia="宋体" w:cs="宋体"/>
          <w:bCs/>
          <w:sz w:val="24"/>
          <w:szCs w:val="24"/>
        </w:rPr>
        <w:tab/>
      </w:r>
      <w:r>
        <w:rPr>
          <w:rFonts w:hint="eastAsia" w:ascii="宋体" w:hAnsi="宋体" w:eastAsia="宋体" w:cs="宋体"/>
          <w:bCs/>
          <w:sz w:val="24"/>
          <w:szCs w:val="24"/>
        </w:rPr>
        <w:t>上述所有时间均为北京时间。</w:t>
      </w:r>
    </w:p>
    <w:p>
      <w:pPr>
        <w:pStyle w:val="5"/>
        <w:snapToGrid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bookmarkStart w:id="8" w:name="_Toc527364903"/>
      <w:r>
        <w:rPr>
          <w:rFonts w:hint="eastAsia" w:ascii="宋体" w:hAnsi="宋体" w:eastAsia="宋体" w:cs="宋体"/>
          <w:sz w:val="24"/>
          <w:szCs w:val="24"/>
        </w:rPr>
        <w:t>五、投标人资格要求</w:t>
      </w:r>
      <w:bookmarkEnd w:id="8"/>
    </w:p>
    <w:p>
      <w:pPr>
        <w:pStyle w:val="14"/>
        <w:adjustRightInd w:val="0"/>
        <w:snapToGrid w:val="0"/>
        <w:spacing w:line="360" w:lineRule="auto"/>
        <w:ind w:firstLine="0" w:firstLineChars="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1、供应商应当具备下列条件：</w:t>
      </w:r>
    </w:p>
    <w:p>
      <w:pPr>
        <w:pStyle w:val="26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rPr>
          <w:rFonts w:hint="eastAsia" w:eastAsia="宋体" w:cs="宋体"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（1）具备履行民事责任能力的独立法人，注册资本金不低于</w:t>
      </w:r>
      <w:r>
        <w:rPr>
          <w:rFonts w:hint="eastAsia" w:eastAsia="宋体" w:cs="宋体"/>
          <w:bCs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Cs/>
          <w:sz w:val="24"/>
          <w:szCs w:val="24"/>
        </w:rPr>
        <w:t>000万元</w:t>
      </w:r>
      <w:r>
        <w:rPr>
          <w:rFonts w:hint="eastAsia" w:eastAsia="宋体" w:cs="宋体"/>
          <w:bCs/>
          <w:sz w:val="24"/>
          <w:szCs w:val="24"/>
          <w:lang w:eastAsia="zh-CN"/>
        </w:rPr>
        <w:t>；</w:t>
      </w:r>
    </w:p>
    <w:p>
      <w:pPr>
        <w:pStyle w:val="26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（2）具有类似项目的供货服务经验；</w:t>
      </w:r>
    </w:p>
    <w:p>
      <w:pPr>
        <w:pStyle w:val="26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（</w:t>
      </w:r>
      <w:r>
        <w:rPr>
          <w:rFonts w:hint="eastAsia" w:eastAsia="宋体" w:cs="宋体"/>
          <w:bCs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Cs/>
          <w:sz w:val="24"/>
          <w:szCs w:val="24"/>
        </w:rPr>
        <w:t>）具有履行合同所必需的设备和专业技术能力；</w:t>
      </w:r>
    </w:p>
    <w:p>
      <w:pPr>
        <w:pStyle w:val="26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（</w:t>
      </w:r>
      <w:r>
        <w:rPr>
          <w:rFonts w:hint="eastAsia" w:eastAsia="宋体" w:cs="宋体"/>
          <w:bCs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bCs/>
          <w:sz w:val="24"/>
          <w:szCs w:val="24"/>
        </w:rPr>
        <w:t>）具有良好的银行资信和商业信誉；</w:t>
      </w:r>
    </w:p>
    <w:p>
      <w:pPr>
        <w:pStyle w:val="26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（</w:t>
      </w:r>
      <w:r>
        <w:rPr>
          <w:rFonts w:hint="eastAsia" w:eastAsia="宋体" w:cs="宋体"/>
          <w:bCs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Cs/>
          <w:sz w:val="24"/>
          <w:szCs w:val="24"/>
        </w:rPr>
        <w:t>）参加招投标活动2年内没有相关违法或者违法嫌疑记录。</w:t>
      </w:r>
    </w:p>
    <w:p>
      <w:pPr>
        <w:pStyle w:val="26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2、在购买标书时须向招标人提供以下材料（加盖公章）</w:t>
      </w:r>
    </w:p>
    <w:p>
      <w:pPr>
        <w:pStyle w:val="14"/>
        <w:adjustRightInd w:val="0"/>
        <w:snapToGrid w:val="0"/>
        <w:spacing w:line="360" w:lineRule="auto"/>
        <w:ind w:firstLine="0" w:firstLineChars="0"/>
        <w:rPr>
          <w:rFonts w:hint="eastAsia" w:ascii="宋体" w:hAnsi="宋体" w:eastAsia="宋体" w:cs="宋体"/>
          <w:bCs/>
          <w:sz w:val="24"/>
          <w:szCs w:val="24"/>
        </w:rPr>
      </w:pPr>
      <w:bookmarkStart w:id="9" w:name="_Toc527364904"/>
      <w:r>
        <w:rPr>
          <w:rFonts w:hint="eastAsia" w:ascii="宋体" w:hAnsi="宋体" w:eastAsia="宋体" w:cs="宋体"/>
          <w:bCs/>
          <w:sz w:val="24"/>
          <w:szCs w:val="24"/>
        </w:rPr>
        <w:t>（1）企业营业执照、组织机构代码、税务登记证（三证合一）副本复印件；</w:t>
      </w:r>
    </w:p>
    <w:p>
      <w:pPr>
        <w:pStyle w:val="14"/>
        <w:adjustRightInd w:val="0"/>
        <w:snapToGrid w:val="0"/>
        <w:spacing w:line="360" w:lineRule="auto"/>
        <w:ind w:firstLine="0" w:firstLineChars="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（2）法定代表人授权委托书原件，法人身份证、委托代理人身份证复印件；</w:t>
      </w:r>
    </w:p>
    <w:p>
      <w:pPr>
        <w:pStyle w:val="14"/>
        <w:adjustRightInd w:val="0"/>
        <w:snapToGrid w:val="0"/>
        <w:spacing w:line="360" w:lineRule="auto"/>
        <w:ind w:firstLine="0" w:firstLineChars="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（3）近3年有3个相应或类似业绩合同或者证明文件的复印件（焚烧项目优先）；</w:t>
      </w:r>
    </w:p>
    <w:p>
      <w:pPr>
        <w:pStyle w:val="14"/>
        <w:adjustRightInd w:val="0"/>
        <w:snapToGrid w:val="0"/>
        <w:spacing w:line="360" w:lineRule="auto"/>
        <w:ind w:firstLine="0" w:firstLineChars="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（4）提供无处于被责令停业，财产被接管，冻结、破产状态的证明（或承诺）文件；</w:t>
      </w:r>
    </w:p>
    <w:p>
      <w:pPr>
        <w:pStyle w:val="14"/>
        <w:adjustRightInd w:val="0"/>
        <w:snapToGrid w:val="0"/>
        <w:spacing w:line="360" w:lineRule="auto"/>
        <w:ind w:firstLine="0" w:firstLineChars="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（5）提供无京城环保员工或亲属在贵公司任职或控股的证明（或承诺）文件；</w:t>
      </w:r>
    </w:p>
    <w:p>
      <w:pPr>
        <w:pStyle w:val="14"/>
        <w:adjustRightInd w:val="0"/>
        <w:snapToGrid w:val="0"/>
        <w:spacing w:line="360" w:lineRule="auto"/>
        <w:ind w:firstLine="0" w:firstLineChars="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（6）提供中标后不得转包的承诺文件；</w:t>
      </w:r>
    </w:p>
    <w:p>
      <w:pPr>
        <w:pStyle w:val="14"/>
        <w:adjustRightInd w:val="0"/>
        <w:snapToGrid w:val="0"/>
        <w:spacing w:line="360" w:lineRule="auto"/>
        <w:ind w:firstLine="0" w:firstLineChars="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（7）投标申请函及附表。</w:t>
      </w:r>
    </w:p>
    <w:p>
      <w:pPr>
        <w:pStyle w:val="5"/>
        <w:snapToGrid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六、投标费用</w:t>
      </w:r>
      <w:bookmarkEnd w:id="9"/>
    </w:p>
    <w:p>
      <w:pPr>
        <w:numPr>
          <w:ilvl w:val="0"/>
          <w:numId w:val="3"/>
        </w:numPr>
        <w:adjustRightInd w:val="0"/>
        <w:snapToGrid w:val="0"/>
        <w:spacing w:line="360" w:lineRule="auto"/>
        <w:jc w:val="left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招标文件每套购置费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Cs/>
          <w:sz w:val="24"/>
          <w:szCs w:val="24"/>
        </w:rPr>
        <w:t>00元；</w:t>
      </w:r>
    </w:p>
    <w:p>
      <w:pPr>
        <w:adjustRightInd w:val="0"/>
        <w:snapToGrid w:val="0"/>
        <w:spacing w:line="360" w:lineRule="auto"/>
        <w:jc w:val="left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2、相关费用的缴纳，请使用投标公司的基本账号转账。</w:t>
      </w:r>
    </w:p>
    <w:p>
      <w:pPr>
        <w:adjustRightInd w:val="0"/>
        <w:snapToGrid w:val="0"/>
        <w:spacing w:line="360" w:lineRule="auto"/>
        <w:ind w:firstLine="3600" w:firstLineChars="1500"/>
        <w:jc w:val="right"/>
        <w:rPr>
          <w:rFonts w:hint="eastAsia" w:ascii="宋体" w:hAnsi="宋体" w:eastAsia="宋体" w:cs="宋体"/>
          <w:bCs/>
          <w:sz w:val="24"/>
          <w:szCs w:val="24"/>
        </w:rPr>
      </w:pPr>
    </w:p>
    <w:p>
      <w:pPr>
        <w:adjustRightInd w:val="0"/>
        <w:snapToGrid w:val="0"/>
        <w:spacing w:line="360" w:lineRule="auto"/>
        <w:ind w:firstLine="3600" w:firstLineChars="1500"/>
        <w:jc w:val="right"/>
        <w:rPr>
          <w:rFonts w:hint="eastAsia" w:ascii="宋体" w:hAnsi="宋体" w:eastAsia="宋体" w:cs="宋体"/>
          <w:sz w:val="24"/>
          <w:szCs w:val="24"/>
        </w:rPr>
      </w:pPr>
    </w:p>
    <w:p>
      <w:pPr>
        <w:adjustRightInd w:val="0"/>
        <w:snapToGrid w:val="0"/>
        <w:spacing w:line="360" w:lineRule="auto"/>
        <w:ind w:firstLine="3600" w:firstLineChars="1500"/>
        <w:jc w:val="right"/>
        <w:rPr>
          <w:rFonts w:hint="eastAsia" w:ascii="宋体" w:hAnsi="宋体" w:eastAsia="宋体" w:cs="宋体"/>
          <w:sz w:val="24"/>
          <w:szCs w:val="24"/>
        </w:rPr>
      </w:pPr>
    </w:p>
    <w:p>
      <w:pPr>
        <w:adjustRightInd w:val="0"/>
        <w:snapToGrid w:val="0"/>
        <w:spacing w:line="360" w:lineRule="auto"/>
        <w:ind w:firstLine="3600" w:firstLineChars="1500"/>
        <w:jc w:val="right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北京京城环保股份有限公司</w:t>
      </w:r>
    </w:p>
    <w:p>
      <w:pPr>
        <w:jc w:val="right"/>
        <w:rPr>
          <w:rFonts w:hint="eastAsia" w:ascii="宋体" w:hAnsi="宋体" w:eastAsia="宋体" w:cs="宋体"/>
          <w:sz w:val="24"/>
          <w:szCs w:val="24"/>
        </w:rPr>
      </w:pPr>
      <w:bookmarkStart w:id="10" w:name="_Toc471478430"/>
      <w:bookmarkStart w:id="11" w:name="_Toc471479165"/>
      <w:bookmarkStart w:id="12" w:name="_Toc468782281"/>
      <w:bookmarkStart w:id="13" w:name="_Toc452621175"/>
      <w:r>
        <w:rPr>
          <w:rFonts w:hint="eastAsia" w:ascii="宋体" w:hAnsi="宋体" w:eastAsia="宋体" w:cs="宋体"/>
          <w:b/>
          <w:sz w:val="24"/>
          <w:szCs w:val="24"/>
        </w:rPr>
        <w:t>202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/>
          <w:sz w:val="24"/>
          <w:szCs w:val="24"/>
        </w:rPr>
        <w:t>年</w:t>
      </w:r>
      <w:r>
        <w:rPr>
          <w:rFonts w:hint="eastAsia" w:hAnsi="宋体" w:eastAsia="宋体" w:cs="宋体"/>
          <w:b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b/>
          <w:sz w:val="24"/>
          <w:szCs w:val="24"/>
        </w:rPr>
        <w:t>月</w:t>
      </w:r>
      <w:r>
        <w:rPr>
          <w:rFonts w:hint="eastAsia" w:hAnsi="宋体" w:eastAsia="宋体" w:cs="宋体"/>
          <w:b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/>
          <w:sz w:val="24"/>
          <w:szCs w:val="24"/>
        </w:rPr>
        <w:t>日</w:t>
      </w:r>
      <w:bookmarkEnd w:id="10"/>
      <w:bookmarkEnd w:id="11"/>
      <w:bookmarkEnd w:id="12"/>
      <w:r>
        <w:rPr>
          <w:rFonts w:hint="eastAsia" w:ascii="宋体" w:hAnsi="宋体" w:eastAsia="宋体" w:cs="宋体"/>
          <w:b/>
          <w:sz w:val="24"/>
          <w:szCs w:val="24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 xml:space="preserve">                                        </w:t>
      </w:r>
      <w:r>
        <w:rPr>
          <w:rFonts w:hint="eastAsia" w:ascii="宋体" w:hAnsi="宋体" w:eastAsia="宋体" w:cs="宋体"/>
          <w:sz w:val="24"/>
          <w:szCs w:val="24"/>
        </w:rPr>
        <w:br w:type="page"/>
      </w:r>
      <w:bookmarkStart w:id="14" w:name="_Toc449700509"/>
      <w:bookmarkStart w:id="15" w:name="_Toc448839083"/>
      <w:bookmarkStart w:id="16" w:name="_Toc449619597"/>
      <w:bookmarkStart w:id="17" w:name="_Toc449618573"/>
      <w:bookmarkStart w:id="18" w:name="_Toc449687366"/>
    </w:p>
    <w:p>
      <w:pPr>
        <w:pStyle w:val="5"/>
        <w:jc w:val="center"/>
        <w:rPr>
          <w:rFonts w:hint="eastAsia" w:ascii="宋体" w:hAnsi="宋体" w:eastAsia="宋体" w:cs="宋体"/>
          <w:sz w:val="24"/>
          <w:szCs w:val="24"/>
        </w:rPr>
      </w:pPr>
      <w:bookmarkStart w:id="19" w:name="_Toc527364905"/>
      <w:r>
        <w:rPr>
          <w:rFonts w:hint="eastAsia" w:ascii="宋体" w:hAnsi="宋体" w:eastAsia="宋体" w:cs="宋体"/>
          <w:sz w:val="24"/>
          <w:szCs w:val="24"/>
        </w:rPr>
        <w:t>第二章 投标申请函</w:t>
      </w:r>
      <w:bookmarkEnd w:id="13"/>
      <w:bookmarkEnd w:id="14"/>
      <w:bookmarkEnd w:id="15"/>
      <w:bookmarkEnd w:id="16"/>
      <w:bookmarkEnd w:id="17"/>
      <w:bookmarkEnd w:id="18"/>
      <w:bookmarkEnd w:id="19"/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pStyle w:val="14"/>
        <w:adjustRightInd w:val="0"/>
        <w:snapToGrid w:val="0"/>
        <w:spacing w:line="360" w:lineRule="auto"/>
        <w:ind w:firstLine="0" w:firstLineChars="0"/>
        <w:rPr>
          <w:rFonts w:hint="eastAsia" w:ascii="宋体" w:hAnsi="宋体" w:eastAsia="宋体" w:cs="宋体"/>
          <w:bCs/>
          <w:sz w:val="21"/>
          <w:szCs w:val="21"/>
        </w:rPr>
      </w:pPr>
      <w:r>
        <w:rPr>
          <w:rFonts w:hint="eastAsia" w:ascii="宋体" w:hAnsi="宋体" w:eastAsia="宋体" w:cs="宋体"/>
          <w:bCs/>
          <w:sz w:val="21"/>
          <w:szCs w:val="21"/>
        </w:rPr>
        <w:t>致：北京京城环保股份有限公司</w:t>
      </w:r>
    </w:p>
    <w:p>
      <w:pPr>
        <w:pStyle w:val="14"/>
        <w:adjustRightInd w:val="0"/>
        <w:snapToGrid w:val="0"/>
        <w:spacing w:line="360" w:lineRule="auto"/>
        <w:ind w:firstLine="0" w:firstLineChars="0"/>
        <w:rPr>
          <w:rFonts w:hint="eastAsia" w:ascii="宋体" w:hAnsi="宋体" w:eastAsia="宋体" w:cs="宋体"/>
          <w:bCs/>
          <w:sz w:val="21"/>
          <w:szCs w:val="21"/>
        </w:rPr>
      </w:pPr>
      <w:r>
        <w:rPr>
          <w:rFonts w:hint="eastAsia" w:ascii="宋体" w:hAnsi="宋体" w:eastAsia="宋体" w:cs="宋体"/>
          <w:bCs/>
          <w:sz w:val="21"/>
          <w:szCs w:val="21"/>
        </w:rPr>
        <w:t>1、按照本招标公告的要求，我方递交的申请文件及有关资料，用于招标人审查我方参加</w:t>
      </w:r>
      <w:r>
        <w:rPr>
          <w:rFonts w:hint="eastAsia" w:hAnsi="宋体" w:eastAsia="宋体" w:cs="宋体"/>
          <w:b/>
          <w:bCs/>
          <w:sz w:val="21"/>
          <w:szCs w:val="21"/>
          <w:u w:val="single"/>
          <w:lang w:eastAsia="zh-CN"/>
        </w:rPr>
        <w:t>济南市污泥处置中心项目布袋除尘器设备及其附件</w:t>
      </w:r>
      <w:r>
        <w:rPr>
          <w:rFonts w:hint="eastAsia" w:ascii="宋体" w:hAnsi="宋体" w:eastAsia="宋体" w:cs="宋体"/>
          <w:bCs/>
          <w:sz w:val="21"/>
          <w:szCs w:val="21"/>
        </w:rPr>
        <w:t>招标采购的投标资格。</w:t>
      </w:r>
    </w:p>
    <w:p>
      <w:pPr>
        <w:pStyle w:val="14"/>
        <w:adjustRightInd w:val="0"/>
        <w:snapToGrid w:val="0"/>
        <w:spacing w:line="360" w:lineRule="auto"/>
        <w:ind w:firstLine="0" w:firstLineChars="0"/>
        <w:rPr>
          <w:rFonts w:hint="eastAsia" w:ascii="宋体" w:hAnsi="宋体" w:eastAsia="宋体" w:cs="宋体"/>
          <w:bCs/>
          <w:sz w:val="21"/>
          <w:szCs w:val="21"/>
        </w:rPr>
      </w:pPr>
      <w:r>
        <w:rPr>
          <w:rFonts w:hint="eastAsia" w:ascii="宋体" w:hAnsi="宋体" w:eastAsia="宋体" w:cs="宋体"/>
          <w:bCs/>
          <w:sz w:val="21"/>
          <w:szCs w:val="21"/>
        </w:rPr>
        <w:t>2、我方同意招标人在投标期间，对我们所报内容进行实际考察，并核实其真实性与准确性，我方一定积极配合。</w:t>
      </w:r>
    </w:p>
    <w:p>
      <w:pPr>
        <w:pStyle w:val="14"/>
        <w:adjustRightInd w:val="0"/>
        <w:snapToGrid w:val="0"/>
        <w:spacing w:line="360" w:lineRule="auto"/>
        <w:ind w:firstLine="0" w:firstLineChars="0"/>
        <w:rPr>
          <w:rFonts w:hint="eastAsia" w:ascii="宋体" w:hAnsi="宋体" w:eastAsia="宋体" w:cs="宋体"/>
          <w:bCs/>
          <w:sz w:val="21"/>
          <w:szCs w:val="21"/>
        </w:rPr>
      </w:pPr>
      <w:r>
        <w:rPr>
          <w:rFonts w:hint="eastAsia" w:ascii="宋体" w:hAnsi="宋体" w:eastAsia="宋体" w:cs="宋体"/>
          <w:bCs/>
          <w:sz w:val="21"/>
          <w:szCs w:val="21"/>
        </w:rPr>
        <w:t>3、我方声明，所递交的文件及有关资料内容完整、真实和准确，经招标人调查后，如发现我方所报内容与实际不符，你方有权取消我方参加投标的资格。如已入围或被列为中标候选人，同意取消我方入围资格或中标候选人资格，一切责任由我方自负。</w:t>
      </w:r>
    </w:p>
    <w:p>
      <w:pPr>
        <w:pStyle w:val="14"/>
        <w:adjustRightInd w:val="0"/>
        <w:snapToGrid w:val="0"/>
        <w:spacing w:line="360" w:lineRule="auto"/>
        <w:ind w:firstLine="0" w:firstLineChars="0"/>
        <w:rPr>
          <w:rFonts w:hint="eastAsia" w:ascii="宋体" w:hAnsi="宋体" w:eastAsia="宋体" w:cs="宋体"/>
          <w:bCs/>
          <w:sz w:val="21"/>
          <w:szCs w:val="21"/>
        </w:rPr>
      </w:pPr>
      <w:r>
        <w:rPr>
          <w:rFonts w:hint="eastAsia" w:ascii="宋体" w:hAnsi="宋体" w:eastAsia="宋体" w:cs="宋体"/>
          <w:bCs/>
          <w:sz w:val="21"/>
          <w:szCs w:val="21"/>
        </w:rPr>
        <w:t>4、我方理解招标人有权拒绝任何申请，而无需由招标人承担任何责任。</w:t>
      </w:r>
    </w:p>
    <w:p>
      <w:pPr>
        <w:pStyle w:val="14"/>
        <w:adjustRightInd w:val="0"/>
        <w:snapToGrid w:val="0"/>
        <w:spacing w:line="360" w:lineRule="auto"/>
        <w:ind w:firstLine="0" w:firstLineChars="0"/>
        <w:rPr>
          <w:rFonts w:hint="eastAsia" w:ascii="宋体" w:hAnsi="宋体" w:eastAsia="宋体" w:cs="宋体"/>
          <w:bCs/>
          <w:sz w:val="21"/>
          <w:szCs w:val="21"/>
        </w:rPr>
      </w:pPr>
      <w:r>
        <w:rPr>
          <w:rFonts w:hint="eastAsia" w:ascii="宋体" w:hAnsi="宋体" w:eastAsia="宋体" w:cs="宋体"/>
          <w:bCs/>
          <w:sz w:val="21"/>
          <w:szCs w:val="21"/>
        </w:rPr>
        <w:t>5、在确定我方为正式投标人（购买招标文件）后，我方愿意按招标文件的要求详细填写和编制投标文件，并按“前附表”确定的时间、地点准时参加投标。</w:t>
      </w:r>
    </w:p>
    <w:p>
      <w:pPr>
        <w:spacing w:line="440" w:lineRule="exact"/>
        <w:ind w:right="-159" w:firstLine="420" w:firstLineChars="200"/>
        <w:rPr>
          <w:rFonts w:hint="eastAsia" w:ascii="宋体" w:hAnsi="宋体" w:eastAsia="宋体" w:cs="宋体"/>
          <w:sz w:val="21"/>
          <w:szCs w:val="21"/>
        </w:rPr>
      </w:pPr>
    </w:p>
    <w:p>
      <w:pPr>
        <w:spacing w:line="440" w:lineRule="exact"/>
        <w:ind w:right="-159" w:firstLine="420" w:firstLineChars="200"/>
        <w:rPr>
          <w:rFonts w:hint="eastAsia" w:ascii="宋体" w:hAnsi="宋体" w:eastAsia="宋体" w:cs="宋体"/>
          <w:sz w:val="21"/>
          <w:szCs w:val="21"/>
        </w:rPr>
      </w:pPr>
    </w:p>
    <w:p>
      <w:pPr>
        <w:spacing w:line="440" w:lineRule="exact"/>
        <w:ind w:right="-159" w:firstLine="420" w:firstLineChars="200"/>
        <w:rPr>
          <w:rFonts w:hint="eastAsia" w:ascii="宋体" w:hAnsi="宋体" w:eastAsia="宋体" w:cs="宋体"/>
          <w:sz w:val="21"/>
          <w:szCs w:val="21"/>
        </w:rPr>
      </w:pPr>
    </w:p>
    <w:p>
      <w:pPr>
        <w:spacing w:line="440" w:lineRule="exact"/>
        <w:ind w:right="-159" w:firstLine="420" w:firstLineChars="200"/>
        <w:rPr>
          <w:rFonts w:hint="eastAsia" w:ascii="宋体" w:hAnsi="宋体" w:eastAsia="宋体" w:cs="宋体"/>
          <w:sz w:val="21"/>
          <w:szCs w:val="21"/>
        </w:rPr>
      </w:pPr>
    </w:p>
    <w:p>
      <w:pPr>
        <w:spacing w:line="440" w:lineRule="exact"/>
        <w:ind w:right="-159" w:firstLine="4515" w:firstLineChars="2150"/>
        <w:rPr>
          <w:rFonts w:hint="eastAsia" w:ascii="宋体" w:hAnsi="宋体" w:eastAsia="宋体" w:cs="宋体"/>
          <w:sz w:val="21"/>
          <w:szCs w:val="21"/>
        </w:rPr>
      </w:pPr>
    </w:p>
    <w:p>
      <w:pPr>
        <w:spacing w:line="440" w:lineRule="exact"/>
        <w:ind w:right="-159" w:firstLine="4515" w:firstLineChars="215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申请人（盖章）：</w:t>
      </w:r>
    </w:p>
    <w:p>
      <w:pPr>
        <w:spacing w:line="440" w:lineRule="exact"/>
        <w:ind w:right="-159" w:firstLine="4515" w:firstLineChars="2150"/>
        <w:rPr>
          <w:rFonts w:hint="eastAsia" w:ascii="宋体" w:hAnsi="宋体" w:eastAsia="宋体" w:cs="宋体"/>
          <w:sz w:val="21"/>
          <w:szCs w:val="21"/>
        </w:rPr>
      </w:pPr>
    </w:p>
    <w:p>
      <w:pPr>
        <w:spacing w:line="440" w:lineRule="exact"/>
        <w:ind w:right="-159" w:firstLine="4515" w:firstLineChars="215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法定代表人或其委托代理人（签名）：</w:t>
      </w:r>
    </w:p>
    <w:p>
      <w:pPr>
        <w:spacing w:line="440" w:lineRule="exact"/>
        <w:ind w:right="-159" w:firstLine="4515" w:firstLineChars="2150"/>
        <w:rPr>
          <w:rFonts w:hint="eastAsia" w:ascii="宋体" w:hAnsi="宋体" w:eastAsia="宋体" w:cs="宋体"/>
          <w:sz w:val="21"/>
          <w:szCs w:val="21"/>
        </w:rPr>
      </w:pPr>
      <w:bookmarkStart w:id="21" w:name="_GoBack"/>
      <w:bookmarkEnd w:id="21"/>
    </w:p>
    <w:p>
      <w:pPr>
        <w:spacing w:line="440" w:lineRule="exact"/>
        <w:ind w:right="-159" w:firstLine="4515" w:firstLineChars="2150"/>
        <w:rPr>
          <w:rFonts w:hint="eastAsia" w:ascii="宋体" w:hAnsi="宋体" w:eastAsia="宋体" w:cs="宋体"/>
          <w:sz w:val="21"/>
          <w:szCs w:val="21"/>
        </w:rPr>
      </w:pPr>
    </w:p>
    <w:p>
      <w:pPr>
        <w:spacing w:line="440" w:lineRule="exact"/>
        <w:ind w:right="-159" w:firstLine="4515" w:firstLineChars="2150"/>
      </w:pPr>
    </w:p>
    <w:p>
      <w:pPr>
        <w:spacing w:line="440" w:lineRule="exact"/>
        <w:ind w:right="-159" w:firstLine="4515" w:firstLineChars="2150"/>
      </w:pPr>
    </w:p>
    <w:p>
      <w:pPr>
        <w:spacing w:line="440" w:lineRule="exact"/>
        <w:ind w:right="-159" w:firstLine="4515" w:firstLineChars="2150"/>
      </w:pPr>
    </w:p>
    <w:p>
      <w:pPr>
        <w:spacing w:line="440" w:lineRule="exact"/>
        <w:ind w:right="-159" w:firstLine="4515" w:firstLineChars="2150"/>
      </w:pPr>
    </w:p>
    <w:p>
      <w:pPr>
        <w:spacing w:line="440" w:lineRule="exact"/>
        <w:ind w:right="-159" w:firstLine="4515" w:firstLineChars="2150"/>
      </w:pPr>
    </w:p>
    <w:p>
      <w:pPr>
        <w:spacing w:line="440" w:lineRule="exact"/>
        <w:ind w:right="-159" w:firstLine="4515" w:firstLineChars="2150"/>
      </w:pPr>
    </w:p>
    <w:p>
      <w:pPr>
        <w:spacing w:line="440" w:lineRule="exact"/>
        <w:ind w:right="-159" w:firstLine="4515" w:firstLineChars="2150"/>
      </w:pPr>
    </w:p>
    <w:p>
      <w:pPr>
        <w:pStyle w:val="4"/>
      </w:pPr>
      <w:r>
        <w:rPr>
          <w:rFonts w:hint="eastAsia" w:ascii="Times New Roman"/>
          <w:b w:val="0"/>
          <w:sz w:val="21"/>
          <w:lang w:val="en-US"/>
        </w:rPr>
        <w:br w:type="page"/>
      </w:r>
      <w:r>
        <w:rPr>
          <w:rFonts w:hint="eastAsia"/>
        </w:rPr>
        <w:t>授权委托书</w:t>
      </w:r>
    </w:p>
    <w:p>
      <w:pPr>
        <w:ind w:left="1680" w:hanging="1680" w:hangingChars="800"/>
        <w:rPr>
          <w:szCs w:val="21"/>
        </w:rPr>
      </w:pPr>
    </w:p>
    <w:p>
      <w:pPr>
        <w:spacing w:line="360" w:lineRule="auto"/>
        <w:ind w:firstLine="315" w:firstLineChars="150"/>
        <w:rPr>
          <w:szCs w:val="21"/>
        </w:rPr>
      </w:pPr>
      <w:r>
        <w:rPr>
          <w:rFonts w:hint="eastAsia"/>
          <w:szCs w:val="21"/>
        </w:rPr>
        <w:t>本人（姓名）系（申请人名称）的法定代表人，现委托（姓名）为我方代理人。代理人根据授权，以我方名义签署、澄清、递交、撤回、修改（项目名称）招标资格审查申请文件，其法律后果由我方担。</w:t>
      </w: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委托期限：</w:t>
      </w: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代理人无转委托权。</w:t>
      </w:r>
    </w:p>
    <w:p>
      <w:pPr>
        <w:ind w:left="1687" w:hanging="1687" w:hangingChars="800"/>
        <w:rPr>
          <w:b/>
          <w:szCs w:val="21"/>
        </w:rPr>
      </w:pPr>
    </w:p>
    <w:p>
      <w:pPr>
        <w:spacing w:line="360" w:lineRule="auto"/>
        <w:ind w:left="1687" w:hanging="1687" w:hangingChars="800"/>
        <w:rPr>
          <w:b/>
          <w:szCs w:val="21"/>
        </w:rPr>
      </w:pPr>
    </w:p>
    <w:p>
      <w:pPr>
        <w:spacing w:line="360" w:lineRule="auto"/>
        <w:ind w:left="1680" w:hanging="1680" w:hangingChars="800"/>
        <w:rPr>
          <w:szCs w:val="21"/>
          <w:u w:val="single"/>
        </w:rPr>
      </w:pPr>
      <w:r>
        <w:rPr>
          <w:rFonts w:hint="eastAsia"/>
          <w:szCs w:val="21"/>
        </w:rPr>
        <w:t>申请人：</w:t>
      </w:r>
      <w:r>
        <w:rPr>
          <w:rFonts w:hint="eastAsia"/>
          <w:szCs w:val="21"/>
          <w:u w:val="single"/>
        </w:rPr>
        <w:t>（盖单位章）</w:t>
      </w:r>
    </w:p>
    <w:p>
      <w:pPr>
        <w:spacing w:line="360" w:lineRule="auto"/>
        <w:ind w:left="2730" w:hanging="2730" w:hangingChars="1300"/>
        <w:rPr>
          <w:szCs w:val="21"/>
        </w:rPr>
      </w:pPr>
      <w:r>
        <w:rPr>
          <w:rFonts w:hint="eastAsia"/>
          <w:szCs w:val="21"/>
        </w:rPr>
        <w:t>法定代表人：</w:t>
      </w:r>
      <w:r>
        <w:rPr>
          <w:rFonts w:hint="eastAsia"/>
          <w:szCs w:val="21"/>
          <w:u w:val="single"/>
        </w:rPr>
        <w:t>（签字）</w:t>
      </w:r>
      <w:r>
        <w:rPr>
          <w:rFonts w:hint="eastAsia"/>
          <w:szCs w:val="21"/>
        </w:rPr>
        <w:t>身份证号码：</w:t>
      </w:r>
    </w:p>
    <w:p>
      <w:pPr>
        <w:spacing w:line="360" w:lineRule="auto"/>
        <w:rPr>
          <w:szCs w:val="21"/>
          <w:u w:val="single"/>
        </w:rPr>
      </w:pPr>
      <w:r>
        <w:rPr>
          <w:rFonts w:hint="eastAsia"/>
          <w:szCs w:val="21"/>
        </w:rPr>
        <w:t>委托代理人：</w:t>
      </w:r>
      <w:r>
        <w:rPr>
          <w:rFonts w:hint="eastAsia"/>
          <w:szCs w:val="21"/>
          <w:u w:val="single"/>
        </w:rPr>
        <w:t>（签字）</w:t>
      </w:r>
    </w:p>
    <w:p>
      <w:pPr>
        <w:spacing w:line="360" w:lineRule="auto"/>
        <w:rPr>
          <w:szCs w:val="21"/>
          <w:u w:val="single"/>
        </w:rPr>
      </w:pPr>
      <w:r>
        <w:rPr>
          <w:rFonts w:hint="eastAsia"/>
          <w:szCs w:val="21"/>
        </w:rPr>
        <w:t>身份证号码</w:t>
      </w:r>
      <w:r>
        <w:rPr>
          <w:szCs w:val="21"/>
        </w:rPr>
        <w:t>:</w:t>
      </w:r>
    </w:p>
    <w:p>
      <w:pPr>
        <w:spacing w:line="360" w:lineRule="auto"/>
        <w:rPr>
          <w:szCs w:val="21"/>
          <w:u w:val="single"/>
        </w:rPr>
      </w:pPr>
      <w:r>
        <w:rPr>
          <w:rFonts w:hint="eastAsia"/>
          <w:szCs w:val="21"/>
        </w:rPr>
        <w:t>电话（手机）：</w:t>
      </w: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申请人地址</w:t>
      </w:r>
      <w:r>
        <w:rPr>
          <w:szCs w:val="21"/>
        </w:rPr>
        <w:t>:</w:t>
      </w:r>
    </w:p>
    <w:p>
      <w:pPr>
        <w:spacing w:line="360" w:lineRule="auto"/>
        <w:ind w:firstLine="3990" w:firstLineChars="1900"/>
        <w:rPr>
          <w:szCs w:val="21"/>
        </w:rPr>
      </w:pPr>
      <w:r>
        <w:rPr>
          <w:rFonts w:hint="eastAsia"/>
          <w:szCs w:val="21"/>
        </w:rPr>
        <w:t>年月日</w:t>
      </w:r>
    </w:p>
    <w:p>
      <w:pPr>
        <w:ind w:left="2240" w:hanging="2240" w:hangingChars="800"/>
        <w:rPr>
          <w:sz w:val="28"/>
          <w:szCs w:val="28"/>
        </w:rPr>
      </w:pPr>
    </w:p>
    <w:p>
      <w:pPr>
        <w:ind w:left="2240" w:hanging="2240" w:hangingChars="800"/>
        <w:rPr>
          <w:sz w:val="28"/>
          <w:szCs w:val="28"/>
        </w:rPr>
      </w:pPr>
    </w:p>
    <w:p/>
    <w:p/>
    <w:p/>
    <w:p/>
    <w:p/>
    <w:p/>
    <w:p/>
    <w:p/>
    <w:p/>
    <w:p/>
    <w:p/>
    <w:p/>
    <w:p/>
    <w:p/>
    <w:p/>
    <w:p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>
      <w:pPr>
        <w:pStyle w:val="4"/>
        <w:adjustRightInd w:val="0"/>
        <w:snapToGrid w:val="0"/>
        <w:rPr>
          <w:rFonts w:ascii="黑体" w:eastAsia="黑体"/>
          <w:b w:val="0"/>
        </w:rPr>
      </w:pPr>
      <w:bookmarkStart w:id="20" w:name="_Toc146512971"/>
      <w:r>
        <w:rPr>
          <w:rFonts w:hint="eastAsia" w:ascii="黑体" w:eastAsia="黑体"/>
          <w:b w:val="0"/>
        </w:rPr>
        <w:t>资格审查申请表</w:t>
      </w:r>
      <w:bookmarkEnd w:id="20"/>
    </w:p>
    <w:p>
      <w:pPr>
        <w:spacing w:beforeLines="50"/>
        <w:ind w:hanging="2"/>
        <w:jc w:val="center"/>
        <w:rPr>
          <w:rFonts w:ascii="黑体" w:hAnsi="宋体" w:eastAsia="黑体" w:cs="Arial"/>
          <w:sz w:val="30"/>
          <w:szCs w:val="30"/>
        </w:rPr>
      </w:pPr>
      <w:r>
        <w:rPr>
          <w:rFonts w:hint="eastAsia"/>
          <w:bCs/>
          <w:sz w:val="32"/>
        </w:rPr>
        <w:t>表</w:t>
      </w:r>
      <w:r>
        <w:rPr>
          <w:bCs/>
          <w:sz w:val="32"/>
        </w:rPr>
        <w:t xml:space="preserve">1  </w:t>
      </w:r>
      <w:r>
        <w:rPr>
          <w:rFonts w:hint="eastAsia"/>
          <w:bCs/>
          <w:sz w:val="32"/>
        </w:rPr>
        <w:t>企业概况</w:t>
      </w:r>
    </w:p>
    <w:tbl>
      <w:tblPr>
        <w:tblStyle w:val="18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8"/>
        <w:gridCol w:w="2958"/>
        <w:gridCol w:w="1701"/>
        <w:gridCol w:w="2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8642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>
            <w:pPr>
              <w:spacing w:beforeLines="50" w:afterLines="50" w:line="400" w:lineRule="atLeast"/>
              <w:rPr>
                <w:szCs w:val="21"/>
              </w:rPr>
            </w:pPr>
            <w:r>
              <w:rPr>
                <w:szCs w:val="21"/>
              </w:rPr>
              <w:t xml:space="preserve">1  </w:t>
            </w:r>
            <w:r>
              <w:rPr>
                <w:rFonts w:hint="eastAsia" w:hAnsi="宋体"/>
                <w:szCs w:val="21"/>
              </w:rPr>
              <w:t>企业简历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642" w:type="dxa"/>
            <w:gridSpan w:val="4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申请人全称：</w:t>
            </w:r>
            <w:r>
              <w:rPr>
                <w:szCs w:val="21"/>
              </w:rPr>
              <w:t>(</w:t>
            </w:r>
            <w:r>
              <w:rPr>
                <w:rFonts w:hint="eastAsia" w:hAnsi="宋体"/>
                <w:szCs w:val="21"/>
              </w:rPr>
              <w:t>公章</w:t>
            </w:r>
            <w:r>
              <w:rPr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0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企业注册名称</w:t>
            </w:r>
          </w:p>
        </w:tc>
        <w:tc>
          <w:tcPr>
            <w:tcW w:w="2958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成立或注册日期</w:t>
            </w:r>
          </w:p>
        </w:tc>
        <w:tc>
          <w:tcPr>
            <w:tcW w:w="2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0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企业法人代表</w:t>
            </w:r>
          </w:p>
        </w:tc>
        <w:tc>
          <w:tcPr>
            <w:tcW w:w="2958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职务</w:t>
            </w:r>
          </w:p>
        </w:tc>
        <w:tc>
          <w:tcPr>
            <w:tcW w:w="2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0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注册资金</w:t>
            </w:r>
          </w:p>
        </w:tc>
        <w:tc>
          <w:tcPr>
            <w:tcW w:w="2958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企业性质</w:t>
            </w:r>
          </w:p>
        </w:tc>
        <w:tc>
          <w:tcPr>
            <w:tcW w:w="2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0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经营范围</w:t>
            </w:r>
          </w:p>
        </w:tc>
        <w:tc>
          <w:tcPr>
            <w:tcW w:w="2958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经营方式</w:t>
            </w:r>
          </w:p>
        </w:tc>
        <w:tc>
          <w:tcPr>
            <w:tcW w:w="227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6" w:hRule="atLeast"/>
          <w:jc w:val="center"/>
        </w:trPr>
        <w:tc>
          <w:tcPr>
            <w:tcW w:w="170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企业简介</w:t>
            </w:r>
          </w:p>
        </w:tc>
        <w:tc>
          <w:tcPr>
            <w:tcW w:w="6934" w:type="dxa"/>
            <w:gridSpan w:val="3"/>
            <w:vAlign w:val="center"/>
          </w:tcPr>
          <w:p>
            <w:pPr>
              <w:rPr>
                <w:szCs w:val="21"/>
              </w:rPr>
            </w:pPr>
          </w:p>
        </w:tc>
      </w:tr>
    </w:tbl>
    <w:p>
      <w:pPr>
        <w:spacing w:beforeLines="50" w:afterLines="50" w:line="400" w:lineRule="atLeast"/>
        <w:rPr>
          <w:szCs w:val="21"/>
        </w:rPr>
      </w:pPr>
    </w:p>
    <w:p>
      <w:pPr>
        <w:spacing w:beforeLines="50" w:afterLines="50" w:line="400" w:lineRule="atLeast"/>
        <w:rPr>
          <w:szCs w:val="21"/>
        </w:rPr>
      </w:pPr>
    </w:p>
    <w:p>
      <w:pPr>
        <w:spacing w:beforeLines="50" w:afterLines="50" w:line="400" w:lineRule="atLeast"/>
        <w:rPr>
          <w:szCs w:val="21"/>
        </w:rPr>
      </w:pPr>
    </w:p>
    <w:p>
      <w:pPr>
        <w:spacing w:beforeLines="50" w:afterLines="50" w:line="400" w:lineRule="atLeast"/>
        <w:rPr>
          <w:szCs w:val="21"/>
        </w:rPr>
      </w:pPr>
    </w:p>
    <w:p>
      <w:pPr>
        <w:spacing w:beforeLines="50" w:afterLines="50" w:line="400" w:lineRule="atLeast"/>
        <w:rPr>
          <w:szCs w:val="21"/>
        </w:rPr>
      </w:pPr>
      <w:r>
        <w:rPr>
          <w:szCs w:val="21"/>
        </w:rPr>
        <w:t xml:space="preserve">2  </w:t>
      </w:r>
      <w:r>
        <w:rPr>
          <w:rFonts w:hint="eastAsia" w:hAnsi="宋体"/>
          <w:szCs w:val="21"/>
        </w:rPr>
        <w:t>人员情况</w:t>
      </w:r>
    </w:p>
    <w:tbl>
      <w:tblPr>
        <w:tblStyle w:val="18"/>
        <w:tblW w:w="8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1"/>
        <w:gridCol w:w="1589"/>
        <w:gridCol w:w="4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402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（单位：人）</w:t>
            </w:r>
          </w:p>
        </w:tc>
        <w:tc>
          <w:tcPr>
            <w:tcW w:w="4460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righ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8480" w:type="dxa"/>
            <w:gridSpan w:val="3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投标人全称：</w:t>
            </w:r>
            <w:r>
              <w:rPr>
                <w:szCs w:val="21"/>
              </w:rPr>
              <w:t>(</w:t>
            </w:r>
            <w:r>
              <w:rPr>
                <w:rFonts w:hint="eastAsia" w:hAnsi="宋体"/>
                <w:szCs w:val="21"/>
              </w:rPr>
              <w:t>公章</w:t>
            </w:r>
            <w:r>
              <w:rPr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43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单位职工总数</w:t>
            </w:r>
          </w:p>
        </w:tc>
        <w:tc>
          <w:tcPr>
            <w:tcW w:w="6049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43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有职称管理人员</w:t>
            </w:r>
          </w:p>
        </w:tc>
        <w:tc>
          <w:tcPr>
            <w:tcW w:w="6049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43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高工</w:t>
            </w:r>
          </w:p>
        </w:tc>
        <w:tc>
          <w:tcPr>
            <w:tcW w:w="6049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43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工程师</w:t>
            </w:r>
          </w:p>
        </w:tc>
        <w:tc>
          <w:tcPr>
            <w:tcW w:w="6049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43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助工</w:t>
            </w:r>
          </w:p>
        </w:tc>
        <w:tc>
          <w:tcPr>
            <w:tcW w:w="6049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43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本项目专业人员</w:t>
            </w:r>
          </w:p>
        </w:tc>
        <w:tc>
          <w:tcPr>
            <w:tcW w:w="6049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43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工人</w:t>
            </w:r>
          </w:p>
        </w:tc>
        <w:tc>
          <w:tcPr>
            <w:tcW w:w="6049" w:type="dxa"/>
            <w:gridSpan w:val="2"/>
            <w:vAlign w:val="center"/>
          </w:tcPr>
          <w:p>
            <w:pPr>
              <w:rPr>
                <w:szCs w:val="21"/>
              </w:rPr>
            </w:pPr>
          </w:p>
        </w:tc>
      </w:tr>
    </w:tbl>
    <w:p>
      <w:pPr>
        <w:spacing w:line="360" w:lineRule="auto"/>
        <w:ind w:firstLine="210" w:firstLineChars="100"/>
        <w:rPr>
          <w:szCs w:val="21"/>
        </w:rPr>
      </w:pPr>
    </w:p>
    <w:p>
      <w:pPr>
        <w:jc w:val="center"/>
        <w:rPr>
          <w:bCs/>
          <w:sz w:val="32"/>
        </w:rPr>
      </w:pPr>
    </w:p>
    <w:p>
      <w:pPr>
        <w:ind w:firstLine="1050" w:firstLineChars="500"/>
        <w:rPr>
          <w:bCs/>
          <w:szCs w:val="21"/>
        </w:rPr>
      </w:pPr>
    </w:p>
    <w:p>
      <w:pPr>
        <w:ind w:firstLine="1050" w:firstLineChars="500"/>
        <w:rPr>
          <w:bCs/>
          <w:szCs w:val="21"/>
        </w:rPr>
      </w:pPr>
    </w:p>
    <w:p>
      <w:pPr>
        <w:ind w:firstLine="4506" w:firstLineChars="2146"/>
        <w:jc w:val="left"/>
        <w:rPr>
          <w:bCs/>
          <w:szCs w:val="21"/>
        </w:rPr>
      </w:pPr>
      <w:r>
        <w:rPr>
          <w:rFonts w:hint="eastAsia"/>
          <w:bCs/>
          <w:szCs w:val="21"/>
        </w:rPr>
        <w:t>申请人（盖章）：</w:t>
      </w:r>
    </w:p>
    <w:p>
      <w:pPr>
        <w:ind w:firstLine="1650" w:firstLineChars="786"/>
        <w:jc w:val="left"/>
        <w:rPr>
          <w:bCs/>
          <w:szCs w:val="21"/>
        </w:rPr>
      </w:pPr>
    </w:p>
    <w:p>
      <w:pPr>
        <w:ind w:firstLine="4515" w:firstLineChars="2150"/>
        <w:jc w:val="left"/>
        <w:rPr>
          <w:bCs/>
          <w:szCs w:val="21"/>
        </w:rPr>
      </w:pPr>
      <w:r>
        <w:rPr>
          <w:rFonts w:hint="eastAsia"/>
          <w:bCs/>
          <w:szCs w:val="21"/>
        </w:rPr>
        <w:t>法定代表人或其委托代理人（签名）：</w:t>
      </w:r>
    </w:p>
    <w:p>
      <w:pPr>
        <w:ind w:firstLine="4515" w:firstLineChars="2150"/>
        <w:jc w:val="left"/>
        <w:rPr>
          <w:bCs/>
          <w:szCs w:val="21"/>
        </w:rPr>
      </w:pPr>
    </w:p>
    <w:p>
      <w:pPr>
        <w:ind w:firstLine="4515" w:firstLineChars="2150"/>
        <w:jc w:val="left"/>
        <w:rPr>
          <w:bCs/>
          <w:szCs w:val="21"/>
        </w:rPr>
      </w:pPr>
    </w:p>
    <w:p>
      <w:pPr>
        <w:ind w:firstLine="4515" w:firstLineChars="2150"/>
        <w:jc w:val="left"/>
        <w:rPr>
          <w:bCs/>
          <w:szCs w:val="21"/>
        </w:rPr>
      </w:pPr>
    </w:p>
    <w:p>
      <w:pPr>
        <w:ind w:firstLine="630" w:firstLineChars="300"/>
        <w:jc w:val="left"/>
        <w:rPr>
          <w:bCs/>
          <w:szCs w:val="21"/>
        </w:rPr>
      </w:pPr>
    </w:p>
    <w:p>
      <w:pPr>
        <w:ind w:firstLine="5880" w:firstLineChars="2800"/>
        <w:jc w:val="left"/>
        <w:rPr>
          <w:bCs/>
          <w:szCs w:val="21"/>
        </w:rPr>
      </w:pPr>
      <w:r>
        <w:rPr>
          <w:rFonts w:hint="eastAsia"/>
          <w:bCs/>
          <w:szCs w:val="21"/>
        </w:rPr>
        <w:t>年   月     日</w:t>
      </w:r>
    </w:p>
    <w:p>
      <w:pPr>
        <w:adjustRightInd w:val="0"/>
        <w:snapToGrid w:val="0"/>
        <w:spacing w:line="360" w:lineRule="auto"/>
        <w:ind w:firstLine="3150" w:firstLineChars="1500"/>
        <w:jc w:val="right"/>
        <w:rPr>
          <w:rFonts w:ascii="宋体"/>
          <w:b/>
          <w:sz w:val="24"/>
        </w:rPr>
      </w:pPr>
      <w:r>
        <w:br w:type="page"/>
      </w:r>
    </w:p>
    <w:tbl>
      <w:tblPr>
        <w:tblStyle w:val="18"/>
        <w:tblW w:w="833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0"/>
        <w:gridCol w:w="1809"/>
        <w:gridCol w:w="1809"/>
        <w:gridCol w:w="1989"/>
        <w:gridCol w:w="180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336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Cs/>
                <w:sz w:val="32"/>
                <w:szCs w:val="32"/>
              </w:rPr>
            </w:pPr>
            <w:r>
              <w:rPr>
                <w:rFonts w:hint="eastAsia"/>
                <w:bCs/>
                <w:sz w:val="32"/>
                <w:szCs w:val="32"/>
              </w:rPr>
              <w:t>表</w:t>
            </w:r>
            <w:r>
              <w:rPr>
                <w:bCs/>
                <w:sz w:val="32"/>
                <w:szCs w:val="32"/>
              </w:rPr>
              <w:t>2</w:t>
            </w:r>
            <w:r>
              <w:rPr>
                <w:rFonts w:hint="eastAsia"/>
                <w:bCs/>
                <w:sz w:val="32"/>
                <w:szCs w:val="32"/>
              </w:rPr>
              <w:t>财务状况</w:t>
            </w:r>
          </w:p>
          <w:p>
            <w:pPr>
              <w:jc w:val="center"/>
              <w:rPr>
                <w:rFonts w:ascii="宋体"/>
                <w:bCs/>
                <w:sz w:val="13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</w:trPr>
        <w:tc>
          <w:tcPr>
            <w:tcW w:w="8336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/>
                <w:bCs/>
                <w:szCs w:val="21"/>
              </w:rPr>
            </w:pPr>
            <w:r>
              <w:rPr>
                <w:bCs/>
                <w:szCs w:val="21"/>
              </w:rPr>
              <w:t>1.</w:t>
            </w:r>
            <w:r>
              <w:rPr>
                <w:rFonts w:hint="eastAsia"/>
                <w:bCs/>
                <w:szCs w:val="21"/>
              </w:rPr>
              <w:t>供应商：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</w:trPr>
        <w:tc>
          <w:tcPr>
            <w:tcW w:w="9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2.</w:t>
            </w:r>
            <w:r>
              <w:rPr>
                <w:rFonts w:hint="eastAsia"/>
                <w:bCs/>
                <w:szCs w:val="21"/>
              </w:rPr>
              <w:t>资本</w:t>
            </w:r>
          </w:p>
        </w:tc>
        <w:tc>
          <w:tcPr>
            <w:tcW w:w="36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注册资本：</w:t>
            </w:r>
          </w:p>
        </w:tc>
        <w:tc>
          <w:tcPr>
            <w:tcW w:w="37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已发行股本：（如有）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</w:trPr>
        <w:tc>
          <w:tcPr>
            <w:tcW w:w="92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szCs w:val="21"/>
              </w:rPr>
            </w:pPr>
          </w:p>
        </w:tc>
        <w:tc>
          <w:tcPr>
            <w:tcW w:w="36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总资产：</w:t>
            </w:r>
          </w:p>
        </w:tc>
        <w:tc>
          <w:tcPr>
            <w:tcW w:w="37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净资金：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83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3.</w:t>
            </w:r>
            <w:r>
              <w:rPr>
                <w:rFonts w:hint="eastAsia"/>
                <w:bCs/>
                <w:szCs w:val="21"/>
              </w:rPr>
              <w:t>近三年类似工程项目的收入：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年份</w:t>
            </w:r>
          </w:p>
          <w:p>
            <w:pPr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项目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bCs/>
                <w:szCs w:val="21"/>
              </w:rPr>
              <w:t>20</w:t>
            </w:r>
            <w:r>
              <w:rPr>
                <w:rFonts w:hint="eastAsia"/>
                <w:bCs/>
                <w:szCs w:val="21"/>
              </w:rPr>
              <w:t>2</w:t>
            </w:r>
            <w:r>
              <w:rPr>
                <w:rFonts w:hint="eastAsia"/>
                <w:bCs/>
                <w:szCs w:val="21"/>
                <w:lang w:val="en-US" w:eastAsia="zh-CN"/>
              </w:rPr>
              <w:t>2</w:t>
            </w:r>
            <w:r>
              <w:rPr>
                <w:rFonts w:hint="eastAsia"/>
                <w:bCs/>
                <w:szCs w:val="21"/>
              </w:rPr>
              <w:t>年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bCs/>
                <w:szCs w:val="21"/>
              </w:rPr>
              <w:t>20</w:t>
            </w:r>
            <w:r>
              <w:rPr>
                <w:rFonts w:hint="eastAsia"/>
                <w:bCs/>
                <w:szCs w:val="21"/>
                <w:lang w:val="en-US" w:eastAsia="zh-CN"/>
              </w:rPr>
              <w:t>21</w:t>
            </w:r>
            <w:r>
              <w:rPr>
                <w:rFonts w:hint="eastAsia"/>
                <w:bCs/>
                <w:szCs w:val="21"/>
              </w:rPr>
              <w:t>年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bCs/>
                <w:szCs w:val="21"/>
              </w:rPr>
              <w:t>20</w:t>
            </w:r>
            <w:r>
              <w:rPr>
                <w:rFonts w:hint="eastAsia"/>
                <w:bCs/>
                <w:szCs w:val="21"/>
                <w:lang w:val="en-US" w:eastAsia="zh-CN"/>
              </w:rPr>
              <w:t>20</w:t>
            </w:r>
            <w:r>
              <w:rPr>
                <w:rFonts w:hint="eastAsia"/>
                <w:bCs/>
                <w:szCs w:val="21"/>
              </w:rPr>
              <w:t>年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1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2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…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3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注</w:t>
            </w:r>
            <w:r>
              <w:rPr>
                <w:bCs/>
                <w:szCs w:val="21"/>
              </w:rPr>
              <w:t xml:space="preserve">. </w:t>
            </w:r>
            <w:r>
              <w:rPr>
                <w:rFonts w:hint="eastAsia"/>
                <w:bCs/>
                <w:szCs w:val="21"/>
              </w:rPr>
              <w:t>请附上供应商近三年</w:t>
            </w:r>
            <w:r>
              <w:rPr>
                <w:rFonts w:hint="eastAsia"/>
                <w:szCs w:val="21"/>
                <w:lang w:val="zh-CN"/>
              </w:rPr>
              <w:t>资产负债表、损益表和现金流量表</w:t>
            </w:r>
            <w:r>
              <w:rPr>
                <w:rFonts w:hint="eastAsia"/>
                <w:bCs/>
                <w:szCs w:val="21"/>
              </w:rPr>
              <w:t>。</w:t>
            </w:r>
          </w:p>
        </w:tc>
      </w:tr>
    </w:tbl>
    <w:p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>
      <w:pPr>
        <w:ind w:firstLine="3672" w:firstLineChars="1749"/>
        <w:rPr>
          <w:bCs/>
          <w:szCs w:val="21"/>
        </w:rPr>
      </w:pPr>
      <w:r>
        <w:rPr>
          <w:rFonts w:hint="eastAsia"/>
          <w:bCs/>
          <w:szCs w:val="21"/>
        </w:rPr>
        <w:t>申请人（盖章）：</w:t>
      </w:r>
    </w:p>
    <w:p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>
      <w:pPr>
        <w:ind w:firstLine="3672" w:firstLineChars="1749"/>
        <w:rPr>
          <w:bCs/>
          <w:szCs w:val="21"/>
        </w:rPr>
      </w:pPr>
      <w:r>
        <w:rPr>
          <w:rFonts w:hint="eastAsia"/>
          <w:bCs/>
          <w:szCs w:val="21"/>
        </w:rPr>
        <w:t>法定代表人或其委托代理人（签名）：</w:t>
      </w:r>
    </w:p>
    <w:p>
      <w:pPr>
        <w:ind w:firstLine="3672" w:firstLineChars="1749"/>
        <w:rPr>
          <w:bCs/>
          <w:szCs w:val="21"/>
        </w:rPr>
      </w:pPr>
    </w:p>
    <w:p>
      <w:pPr>
        <w:ind w:firstLine="3672" w:firstLineChars="1749"/>
        <w:rPr>
          <w:bCs/>
          <w:szCs w:val="21"/>
        </w:rPr>
      </w:pPr>
    </w:p>
    <w:p>
      <w:pPr>
        <w:ind w:firstLine="627" w:firstLineChars="299"/>
        <w:rPr>
          <w:bCs/>
          <w:szCs w:val="21"/>
        </w:rPr>
      </w:pPr>
    </w:p>
    <w:p>
      <w:pPr>
        <w:ind w:firstLine="3979" w:firstLineChars="1895"/>
        <w:rPr>
          <w:bCs/>
          <w:szCs w:val="21"/>
        </w:rPr>
      </w:pPr>
      <w:r>
        <w:rPr>
          <w:rFonts w:hint="eastAsia"/>
          <w:bCs/>
          <w:szCs w:val="21"/>
        </w:rPr>
        <w:t>年月日</w:t>
      </w:r>
    </w:p>
    <w:p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>
      <w:pPr>
        <w:jc w:val="center"/>
        <w:rPr>
          <w:rFonts w:ascii="宋体"/>
          <w:bCs/>
          <w:sz w:val="32"/>
        </w:rPr>
      </w:pPr>
      <w:r>
        <w:rPr>
          <w:rFonts w:hint="eastAsia" w:ascii="宋体" w:hAnsi="宋体"/>
          <w:bCs/>
          <w:sz w:val="32"/>
        </w:rPr>
        <w:t>表</w:t>
      </w:r>
      <w:r>
        <w:rPr>
          <w:rFonts w:ascii="宋体" w:hAnsi="宋体"/>
          <w:bCs/>
          <w:sz w:val="32"/>
        </w:rPr>
        <w:t xml:space="preserve">3  </w:t>
      </w:r>
      <w:r>
        <w:rPr>
          <w:rFonts w:hint="eastAsia" w:ascii="宋体" w:hAnsi="宋体"/>
          <w:bCs/>
          <w:sz w:val="32"/>
        </w:rPr>
        <w:t>类似项目经验</w:t>
      </w:r>
    </w:p>
    <w:p>
      <w:pPr>
        <w:rPr>
          <w:bCs/>
          <w:sz w:val="18"/>
        </w:rPr>
      </w:pPr>
    </w:p>
    <w:tbl>
      <w:tblPr>
        <w:tblStyle w:val="1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3795"/>
        <w:gridCol w:w="1785"/>
        <w:gridCol w:w="22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48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</w:t>
            </w:r>
          </w:p>
        </w:tc>
        <w:tc>
          <w:tcPr>
            <w:tcW w:w="7874" w:type="dxa"/>
            <w:gridSpan w:val="3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项目名称</w:t>
            </w:r>
            <w:r>
              <w:rPr>
                <w:bCs/>
                <w:szCs w:val="21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48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</w:t>
            </w:r>
          </w:p>
        </w:tc>
        <w:tc>
          <w:tcPr>
            <w:tcW w:w="7874" w:type="dxa"/>
            <w:gridSpan w:val="3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项目地址</w:t>
            </w:r>
            <w:r>
              <w:rPr>
                <w:bCs/>
                <w:szCs w:val="21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48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</w:t>
            </w:r>
          </w:p>
        </w:tc>
        <w:tc>
          <w:tcPr>
            <w:tcW w:w="3795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业主名称</w:t>
            </w:r>
            <w:r>
              <w:rPr>
                <w:bCs/>
                <w:szCs w:val="21"/>
              </w:rPr>
              <w:t>:</w:t>
            </w:r>
          </w:p>
        </w:tc>
        <w:tc>
          <w:tcPr>
            <w:tcW w:w="1785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联系人：</w:t>
            </w:r>
          </w:p>
        </w:tc>
        <w:tc>
          <w:tcPr>
            <w:tcW w:w="2294" w:type="dxa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48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4</w:t>
            </w:r>
          </w:p>
        </w:tc>
        <w:tc>
          <w:tcPr>
            <w:tcW w:w="7874" w:type="dxa"/>
            <w:gridSpan w:val="3"/>
            <w:vAlign w:val="center"/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业主地址</w:t>
            </w:r>
            <w:r>
              <w:rPr>
                <w:bCs/>
                <w:szCs w:val="21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48" w:type="dxa"/>
            <w:vAlign w:val="center"/>
          </w:tcPr>
          <w:p>
            <w:pPr>
              <w:tabs>
                <w:tab w:val="left" w:pos="1620"/>
              </w:tabs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5</w:t>
            </w:r>
          </w:p>
        </w:tc>
        <w:tc>
          <w:tcPr>
            <w:tcW w:w="7874" w:type="dxa"/>
            <w:gridSpan w:val="3"/>
            <w:vAlign w:val="center"/>
          </w:tcPr>
          <w:p>
            <w:pPr>
              <w:tabs>
                <w:tab w:val="left" w:pos="1620"/>
              </w:tabs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参与该项目的方式</w:t>
            </w:r>
            <w:r>
              <w:rPr>
                <w:bCs/>
                <w:szCs w:val="21"/>
              </w:rPr>
              <w:t xml:space="preserve">:       </w:t>
            </w:r>
            <w:r>
              <w:rPr>
                <w:rFonts w:hint="eastAsia"/>
                <w:bCs/>
                <w:szCs w:val="21"/>
              </w:rPr>
              <w:t>独立投标</w:t>
            </w:r>
            <w:r>
              <w:rPr>
                <w:bCs/>
                <w:szCs w:val="21"/>
              </w:rPr>
              <w:t xml:space="preserve">(  )               </w:t>
            </w:r>
            <w:r>
              <w:rPr>
                <w:rFonts w:hint="eastAsia"/>
                <w:bCs/>
                <w:szCs w:val="21"/>
              </w:rPr>
              <w:t>联合体投标</w:t>
            </w:r>
            <w:r>
              <w:rPr>
                <w:bCs/>
                <w:szCs w:val="21"/>
              </w:rPr>
              <w:t>(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8" w:hRule="atLeast"/>
        </w:trPr>
        <w:tc>
          <w:tcPr>
            <w:tcW w:w="648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6</w:t>
            </w:r>
          </w:p>
        </w:tc>
        <w:tc>
          <w:tcPr>
            <w:tcW w:w="7874" w:type="dxa"/>
            <w:gridSpan w:val="3"/>
          </w:tcPr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项目简介。</w:t>
            </w:r>
          </w:p>
        </w:tc>
      </w:tr>
    </w:tbl>
    <w:p>
      <w:pPr>
        <w:jc w:val="left"/>
        <w:rPr>
          <w:bCs/>
          <w:szCs w:val="21"/>
        </w:rPr>
      </w:pPr>
      <w:r>
        <w:rPr>
          <w:rFonts w:hint="eastAsia"/>
          <w:bCs/>
          <w:szCs w:val="21"/>
        </w:rPr>
        <w:t>注：请每个项目填制一表，并附上相关合同、证明材料。</w:t>
      </w:r>
    </w:p>
    <w:p>
      <w:pPr>
        <w:ind w:firstLine="627" w:firstLineChars="299"/>
        <w:rPr>
          <w:bCs/>
          <w:szCs w:val="21"/>
        </w:rPr>
      </w:pPr>
    </w:p>
    <w:p>
      <w:pPr>
        <w:ind w:firstLine="3567" w:firstLineChars="1699"/>
        <w:rPr>
          <w:bCs/>
          <w:szCs w:val="21"/>
        </w:rPr>
      </w:pPr>
      <w:r>
        <w:rPr>
          <w:rFonts w:hint="eastAsia"/>
          <w:bCs/>
          <w:szCs w:val="21"/>
        </w:rPr>
        <w:t>申请人（盖章）：</w:t>
      </w:r>
    </w:p>
    <w:p>
      <w:pPr>
        <w:ind w:firstLine="627" w:firstLineChars="299"/>
        <w:rPr>
          <w:bCs/>
          <w:szCs w:val="21"/>
        </w:rPr>
      </w:pPr>
    </w:p>
    <w:p>
      <w:pPr>
        <w:ind w:firstLine="627" w:firstLineChars="299"/>
        <w:rPr>
          <w:bCs/>
          <w:szCs w:val="21"/>
        </w:rPr>
      </w:pPr>
    </w:p>
    <w:p>
      <w:pPr>
        <w:ind w:firstLine="3672" w:firstLineChars="1749"/>
        <w:rPr>
          <w:bCs/>
          <w:szCs w:val="21"/>
        </w:rPr>
      </w:pPr>
      <w:r>
        <w:rPr>
          <w:rFonts w:hint="eastAsia"/>
          <w:bCs/>
          <w:szCs w:val="21"/>
        </w:rPr>
        <w:t>法定代表人或其委托代理人（签名）：</w:t>
      </w:r>
    </w:p>
    <w:p>
      <w:pPr>
        <w:ind w:firstLine="3672" w:firstLineChars="1749"/>
        <w:rPr>
          <w:bCs/>
          <w:szCs w:val="21"/>
        </w:rPr>
      </w:pPr>
    </w:p>
    <w:p>
      <w:pPr>
        <w:ind w:firstLine="627" w:firstLineChars="299"/>
        <w:rPr>
          <w:bCs/>
          <w:szCs w:val="21"/>
        </w:rPr>
      </w:pPr>
    </w:p>
    <w:p>
      <w:pPr>
        <w:ind w:firstLine="627" w:firstLineChars="299"/>
        <w:rPr>
          <w:bCs/>
          <w:szCs w:val="21"/>
        </w:rPr>
      </w:pPr>
    </w:p>
    <w:p>
      <w:pPr>
        <w:ind w:firstLine="4189" w:firstLineChars="1995"/>
        <w:rPr>
          <w:bCs/>
          <w:szCs w:val="21"/>
        </w:rPr>
      </w:pPr>
      <w:r>
        <w:rPr>
          <w:rFonts w:hint="eastAsia"/>
          <w:bCs/>
          <w:szCs w:val="21"/>
        </w:rPr>
        <w:t>年   月    日</w:t>
      </w:r>
    </w:p>
    <w:p>
      <w:pPr>
        <w:ind w:firstLine="627" w:firstLineChars="299"/>
        <w:rPr>
          <w:bCs/>
          <w:szCs w:val="21"/>
        </w:rPr>
      </w:pPr>
    </w:p>
    <w:p>
      <w:pPr>
        <w:ind w:firstLine="627" w:firstLineChars="299"/>
        <w:rPr>
          <w:bCs/>
          <w:szCs w:val="21"/>
        </w:rPr>
      </w:pPr>
    </w:p>
    <w:p>
      <w:pPr>
        <w:ind w:firstLine="627" w:firstLineChars="299"/>
      </w:pPr>
    </w:p>
    <w:p>
      <w:pPr>
        <w:jc w:val="center"/>
        <w:rPr>
          <w:rFonts w:ascii="宋体"/>
          <w:bCs/>
          <w:sz w:val="32"/>
        </w:rPr>
      </w:pPr>
      <w:r>
        <w:rPr>
          <w:rFonts w:hint="eastAsia" w:ascii="宋体" w:hAnsi="宋体"/>
          <w:bCs/>
          <w:sz w:val="32"/>
        </w:rPr>
        <w:t>表</w:t>
      </w:r>
      <w:r>
        <w:rPr>
          <w:rFonts w:ascii="宋体" w:hAnsi="宋体"/>
          <w:bCs/>
          <w:sz w:val="32"/>
        </w:rPr>
        <w:t xml:space="preserve">4  </w:t>
      </w:r>
      <w:r>
        <w:rPr>
          <w:rFonts w:hint="eastAsia" w:ascii="宋体" w:hAnsi="宋体"/>
          <w:bCs/>
          <w:sz w:val="32"/>
        </w:rPr>
        <w:t>业绩表</w:t>
      </w:r>
    </w:p>
    <w:p>
      <w:pPr>
        <w:spacing w:line="360" w:lineRule="atLeast"/>
        <w:jc w:val="center"/>
        <w:rPr>
          <w:rFonts w:ascii="宋体"/>
          <w:sz w:val="24"/>
        </w:rPr>
      </w:pPr>
    </w:p>
    <w:tbl>
      <w:tblPr>
        <w:tblStyle w:val="18"/>
        <w:tblW w:w="8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826"/>
        <w:gridCol w:w="1279"/>
        <w:gridCol w:w="1184"/>
        <w:gridCol w:w="1184"/>
        <w:gridCol w:w="1216"/>
        <w:gridCol w:w="1010"/>
        <w:gridCol w:w="10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823" w:type="dxa"/>
            <w:vAlign w:val="center"/>
          </w:tcPr>
          <w:p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序号</w:t>
            </w:r>
          </w:p>
        </w:tc>
        <w:tc>
          <w:tcPr>
            <w:tcW w:w="826" w:type="dxa"/>
            <w:vAlign w:val="center"/>
          </w:tcPr>
          <w:p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使用单位</w:t>
            </w:r>
          </w:p>
        </w:tc>
        <w:tc>
          <w:tcPr>
            <w:tcW w:w="1279" w:type="dxa"/>
            <w:vAlign w:val="center"/>
          </w:tcPr>
          <w:p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项目名称</w:t>
            </w:r>
          </w:p>
        </w:tc>
        <w:tc>
          <w:tcPr>
            <w:tcW w:w="1184" w:type="dxa"/>
            <w:vAlign w:val="center"/>
          </w:tcPr>
          <w:p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项目规模</w:t>
            </w:r>
          </w:p>
        </w:tc>
        <w:tc>
          <w:tcPr>
            <w:tcW w:w="1184" w:type="dxa"/>
            <w:vAlign w:val="center"/>
          </w:tcPr>
          <w:p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合同签订日期</w:t>
            </w:r>
          </w:p>
        </w:tc>
        <w:tc>
          <w:tcPr>
            <w:tcW w:w="1216" w:type="dxa"/>
            <w:vAlign w:val="center"/>
          </w:tcPr>
          <w:p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安装完成日期</w:t>
            </w:r>
          </w:p>
        </w:tc>
        <w:tc>
          <w:tcPr>
            <w:tcW w:w="1010" w:type="dxa"/>
            <w:vAlign w:val="center"/>
          </w:tcPr>
          <w:p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使用情况</w:t>
            </w:r>
          </w:p>
        </w:tc>
        <w:tc>
          <w:tcPr>
            <w:tcW w:w="1006" w:type="dxa"/>
            <w:vAlign w:val="center"/>
          </w:tcPr>
          <w:p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联系方式及联系人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826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79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16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10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06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826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79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16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10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06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826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79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16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10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06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826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79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16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10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06" w:type="dxa"/>
          </w:tcPr>
          <w:p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</w:tr>
    </w:tbl>
    <w:p>
      <w:pPr>
        <w:spacing w:line="360" w:lineRule="auto"/>
        <w:rPr>
          <w:rFonts w:ascii="宋体" w:cs="Arial"/>
          <w:szCs w:val="21"/>
        </w:rPr>
      </w:pPr>
      <w:r>
        <w:rPr>
          <w:rFonts w:hint="eastAsia" w:ascii="宋体" w:hAnsi="宋体" w:cs="Arial"/>
          <w:szCs w:val="21"/>
        </w:rPr>
        <w:t>投标方：（盖章）</w:t>
      </w:r>
    </w:p>
    <w:p>
      <w:pPr>
        <w:spacing w:line="360" w:lineRule="auto"/>
        <w:rPr>
          <w:rFonts w:ascii="宋体" w:cs="Arial"/>
          <w:szCs w:val="21"/>
        </w:rPr>
      </w:pPr>
    </w:p>
    <w:p>
      <w:pPr>
        <w:jc w:val="left"/>
        <w:rPr>
          <w:b/>
          <w:bCs/>
          <w:szCs w:val="21"/>
          <w:highlight w:val="yellow"/>
        </w:rPr>
      </w:pPr>
      <w:r>
        <w:rPr>
          <w:rFonts w:hint="eastAsia" w:ascii="宋体" w:hAnsi="宋体" w:cs="Arial"/>
          <w:szCs w:val="21"/>
        </w:rPr>
        <w:t>法定代表人：（签字盖章）日期：                      年       月       日</w:t>
      </w:r>
    </w:p>
    <w:p>
      <w:pPr>
        <w:jc w:val="left"/>
        <w:rPr>
          <w:b/>
          <w:bCs/>
          <w:szCs w:val="21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58F875"/>
    <w:multiLevelType w:val="singleLevel"/>
    <w:tmpl w:val="2958F875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2C0B572A"/>
    <w:multiLevelType w:val="multilevel"/>
    <w:tmpl w:val="2C0B572A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D0D38A2"/>
    <w:multiLevelType w:val="multilevel"/>
    <w:tmpl w:val="7D0D38A2"/>
    <w:lvl w:ilvl="0" w:tentative="0">
      <w:start w:val="1"/>
      <w:numFmt w:val="japaneseCounting"/>
      <w:lvlText w:val="第%1章"/>
      <w:lvlJc w:val="left"/>
      <w:pPr>
        <w:ind w:left="1110" w:hanging="111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jljMWFkMjAyYjMzYjk2NmVmMDhhZmUwNWIwZDQ1MDYifQ=="/>
  </w:docVars>
  <w:rsids>
    <w:rsidRoot w:val="005E340F"/>
    <w:rsid w:val="00055263"/>
    <w:rsid w:val="000C1A96"/>
    <w:rsid w:val="000D029D"/>
    <w:rsid w:val="00131E46"/>
    <w:rsid w:val="00147D79"/>
    <w:rsid w:val="001E35FC"/>
    <w:rsid w:val="00246F62"/>
    <w:rsid w:val="0025446E"/>
    <w:rsid w:val="00276A50"/>
    <w:rsid w:val="002F3658"/>
    <w:rsid w:val="002F7B05"/>
    <w:rsid w:val="00386877"/>
    <w:rsid w:val="003A1DEF"/>
    <w:rsid w:val="003C57C9"/>
    <w:rsid w:val="003D4CE0"/>
    <w:rsid w:val="003D6F67"/>
    <w:rsid w:val="003E10B6"/>
    <w:rsid w:val="003E4B16"/>
    <w:rsid w:val="00444451"/>
    <w:rsid w:val="004669C6"/>
    <w:rsid w:val="0047547B"/>
    <w:rsid w:val="004D242B"/>
    <w:rsid w:val="0050016B"/>
    <w:rsid w:val="00545F92"/>
    <w:rsid w:val="005A25C7"/>
    <w:rsid w:val="005A48AA"/>
    <w:rsid w:val="005C4A10"/>
    <w:rsid w:val="005E340F"/>
    <w:rsid w:val="006575F5"/>
    <w:rsid w:val="00677239"/>
    <w:rsid w:val="006B42EE"/>
    <w:rsid w:val="006B4CEF"/>
    <w:rsid w:val="006C21D4"/>
    <w:rsid w:val="00717373"/>
    <w:rsid w:val="00793A57"/>
    <w:rsid w:val="007A52B1"/>
    <w:rsid w:val="007D5B25"/>
    <w:rsid w:val="007E5455"/>
    <w:rsid w:val="00802072"/>
    <w:rsid w:val="008025BF"/>
    <w:rsid w:val="008240E8"/>
    <w:rsid w:val="0085603A"/>
    <w:rsid w:val="0089517A"/>
    <w:rsid w:val="008A7DCA"/>
    <w:rsid w:val="008B1F4C"/>
    <w:rsid w:val="0091155F"/>
    <w:rsid w:val="00914317"/>
    <w:rsid w:val="00967F5C"/>
    <w:rsid w:val="00981AF1"/>
    <w:rsid w:val="009B61C2"/>
    <w:rsid w:val="009C4DC4"/>
    <w:rsid w:val="009E7569"/>
    <w:rsid w:val="00AA68CC"/>
    <w:rsid w:val="00B37E15"/>
    <w:rsid w:val="00B45FB4"/>
    <w:rsid w:val="00B86436"/>
    <w:rsid w:val="00BC390A"/>
    <w:rsid w:val="00CE3FAA"/>
    <w:rsid w:val="00D41737"/>
    <w:rsid w:val="00D52E2B"/>
    <w:rsid w:val="00D86C71"/>
    <w:rsid w:val="00DA3934"/>
    <w:rsid w:val="00DA4564"/>
    <w:rsid w:val="00DD0DE1"/>
    <w:rsid w:val="00E011A1"/>
    <w:rsid w:val="00E323B7"/>
    <w:rsid w:val="00ED4C63"/>
    <w:rsid w:val="00EF0766"/>
    <w:rsid w:val="00F67890"/>
    <w:rsid w:val="00FC211E"/>
    <w:rsid w:val="00FD2EEE"/>
    <w:rsid w:val="00FE2CFB"/>
    <w:rsid w:val="02E92714"/>
    <w:rsid w:val="036A6FDA"/>
    <w:rsid w:val="091443E0"/>
    <w:rsid w:val="09926B56"/>
    <w:rsid w:val="09F21C84"/>
    <w:rsid w:val="0E7A0888"/>
    <w:rsid w:val="13B94A7A"/>
    <w:rsid w:val="143B7D46"/>
    <w:rsid w:val="180C0058"/>
    <w:rsid w:val="19864ABB"/>
    <w:rsid w:val="19BA02E1"/>
    <w:rsid w:val="19EC12DE"/>
    <w:rsid w:val="1A7D2200"/>
    <w:rsid w:val="1A812768"/>
    <w:rsid w:val="1EE319AE"/>
    <w:rsid w:val="1FF64942"/>
    <w:rsid w:val="27206A9F"/>
    <w:rsid w:val="2AB31482"/>
    <w:rsid w:val="2B824700"/>
    <w:rsid w:val="2E5C0348"/>
    <w:rsid w:val="2FCB419D"/>
    <w:rsid w:val="316023CA"/>
    <w:rsid w:val="31FD4531"/>
    <w:rsid w:val="328D3057"/>
    <w:rsid w:val="33771489"/>
    <w:rsid w:val="3BCF2041"/>
    <w:rsid w:val="3C443E30"/>
    <w:rsid w:val="3E344CA1"/>
    <w:rsid w:val="40537E1C"/>
    <w:rsid w:val="46811E32"/>
    <w:rsid w:val="46FB7303"/>
    <w:rsid w:val="47334DCA"/>
    <w:rsid w:val="4853080F"/>
    <w:rsid w:val="4881691B"/>
    <w:rsid w:val="48AF6B94"/>
    <w:rsid w:val="492E5ABE"/>
    <w:rsid w:val="49BA773C"/>
    <w:rsid w:val="4AF3236D"/>
    <w:rsid w:val="4B55119A"/>
    <w:rsid w:val="4B796657"/>
    <w:rsid w:val="4BF60A57"/>
    <w:rsid w:val="4C1712AE"/>
    <w:rsid w:val="4C945ACA"/>
    <w:rsid w:val="4FAE0455"/>
    <w:rsid w:val="50886A77"/>
    <w:rsid w:val="50C60A2C"/>
    <w:rsid w:val="57302B96"/>
    <w:rsid w:val="57770B17"/>
    <w:rsid w:val="5C19001B"/>
    <w:rsid w:val="5C4C1CD3"/>
    <w:rsid w:val="610E073D"/>
    <w:rsid w:val="61B823F1"/>
    <w:rsid w:val="62133731"/>
    <w:rsid w:val="62742FD1"/>
    <w:rsid w:val="66C01B47"/>
    <w:rsid w:val="6AF3240E"/>
    <w:rsid w:val="710346AF"/>
    <w:rsid w:val="74032299"/>
    <w:rsid w:val="763E3DF0"/>
    <w:rsid w:val="77B641C5"/>
    <w:rsid w:val="7AEC4538"/>
    <w:rsid w:val="7BBA23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23"/>
    <w:qFormat/>
    <w:uiPriority w:val="0"/>
    <w:pPr>
      <w:jc w:val="center"/>
      <w:outlineLvl w:val="0"/>
    </w:pPr>
    <w:rPr>
      <w:rFonts w:ascii="宋体"/>
      <w:b/>
      <w:sz w:val="30"/>
      <w:lang w:val="zh-CN"/>
    </w:rPr>
  </w:style>
  <w:style w:type="paragraph" w:styleId="5">
    <w:name w:val="heading 2"/>
    <w:basedOn w:val="6"/>
    <w:next w:val="1"/>
    <w:link w:val="24"/>
    <w:qFormat/>
    <w:uiPriority w:val="0"/>
    <w:pPr>
      <w:tabs>
        <w:tab w:val="right" w:leader="dot" w:pos="8296"/>
      </w:tabs>
      <w:adjustRightInd w:val="0"/>
      <w:jc w:val="left"/>
      <w:textAlignment w:val="baseline"/>
      <w:outlineLvl w:val="1"/>
    </w:pPr>
    <w:rPr>
      <w:b/>
      <w:sz w:val="24"/>
      <w:szCs w:val="20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line="240" w:lineRule="atLeast"/>
      <w:ind w:right="-159" w:firstLine="246" w:firstLineChars="100"/>
    </w:pPr>
    <w:rPr>
      <w:spacing w:val="20"/>
    </w:rPr>
  </w:style>
  <w:style w:type="paragraph" w:customStyle="1" w:styleId="3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Cs w:val="21"/>
    </w:rPr>
  </w:style>
  <w:style w:type="paragraph" w:styleId="6">
    <w:name w:val="toc 1"/>
    <w:basedOn w:val="1"/>
    <w:next w:val="1"/>
    <w:semiHidden/>
    <w:unhideWhenUsed/>
    <w:qFormat/>
    <w:uiPriority w:val="39"/>
  </w:style>
  <w:style w:type="paragraph" w:styleId="7">
    <w:name w:val="annotation text"/>
    <w:basedOn w:val="1"/>
    <w:link w:val="30"/>
    <w:semiHidden/>
    <w:unhideWhenUsed/>
    <w:qFormat/>
    <w:uiPriority w:val="99"/>
    <w:pPr>
      <w:jc w:val="left"/>
    </w:pPr>
  </w:style>
  <w:style w:type="paragraph" w:styleId="8">
    <w:name w:val="Body Text"/>
    <w:basedOn w:val="1"/>
    <w:qFormat/>
    <w:uiPriority w:val="0"/>
    <w:pPr>
      <w:spacing w:line="460" w:lineRule="exact"/>
    </w:pPr>
    <w:rPr>
      <w:sz w:val="24"/>
    </w:rPr>
  </w:style>
  <w:style w:type="paragraph" w:styleId="9">
    <w:name w:val="Block Text"/>
    <w:basedOn w:val="1"/>
    <w:qFormat/>
    <w:uiPriority w:val="0"/>
    <w:pPr>
      <w:adjustRightInd w:val="0"/>
      <w:spacing w:line="360" w:lineRule="auto"/>
      <w:ind w:left="630" w:right="-609" w:firstLine="420"/>
    </w:pPr>
    <w:rPr>
      <w:rFonts w:hint="eastAsia" w:ascii="仿宋_GB2312" w:eastAsia="仿宋_GB2312"/>
      <w:kern w:val="0"/>
      <w:szCs w:val="20"/>
    </w:rPr>
  </w:style>
  <w:style w:type="paragraph" w:styleId="10">
    <w:name w:val="Date"/>
    <w:basedOn w:val="1"/>
    <w:next w:val="1"/>
    <w:link w:val="32"/>
    <w:semiHidden/>
    <w:unhideWhenUsed/>
    <w:qFormat/>
    <w:uiPriority w:val="99"/>
    <w:pPr>
      <w:ind w:left="100" w:leftChars="2500"/>
    </w:pPr>
  </w:style>
  <w:style w:type="paragraph" w:styleId="11">
    <w:name w:val="Balloon Text"/>
    <w:basedOn w:val="1"/>
    <w:link w:val="27"/>
    <w:semiHidden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2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Body Text Indent 3"/>
    <w:basedOn w:val="1"/>
    <w:link w:val="25"/>
    <w:qFormat/>
    <w:uiPriority w:val="0"/>
    <w:pPr>
      <w:spacing w:line="300" w:lineRule="auto"/>
      <w:ind w:firstLine="480" w:firstLineChars="200"/>
      <w:jc w:val="left"/>
    </w:pPr>
    <w:rPr>
      <w:sz w:val="24"/>
    </w:rPr>
  </w:style>
  <w:style w:type="paragraph" w:styleId="15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styleId="16">
    <w:name w:val="annotation subject"/>
    <w:basedOn w:val="7"/>
    <w:next w:val="7"/>
    <w:link w:val="31"/>
    <w:semiHidden/>
    <w:unhideWhenUsed/>
    <w:qFormat/>
    <w:uiPriority w:val="99"/>
    <w:rPr>
      <w:b/>
      <w:bCs/>
    </w:rPr>
  </w:style>
  <w:style w:type="paragraph" w:styleId="17">
    <w:name w:val="Body Text First Indent 2"/>
    <w:basedOn w:val="2"/>
    <w:unhideWhenUsed/>
    <w:qFormat/>
    <w:uiPriority w:val="99"/>
    <w:pPr>
      <w:spacing w:after="120"/>
      <w:ind w:left="420" w:leftChars="200" w:firstLine="420"/>
    </w:pPr>
    <w:rPr>
      <w:rFonts w:ascii="Times New Roman" w:hAnsi="Times New Roman"/>
      <w:sz w:val="21"/>
      <w:szCs w:val="24"/>
    </w:rPr>
  </w:style>
  <w:style w:type="table" w:styleId="19">
    <w:name w:val="Table Grid"/>
    <w:basedOn w:val="1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qFormat/>
    <w:uiPriority w:val="99"/>
    <w:rPr>
      <w:color w:val="0000FF"/>
      <w:u w:val="single"/>
    </w:rPr>
  </w:style>
  <w:style w:type="character" w:styleId="22">
    <w:name w:val="annotation reference"/>
    <w:basedOn w:val="20"/>
    <w:semiHidden/>
    <w:unhideWhenUsed/>
    <w:qFormat/>
    <w:uiPriority w:val="99"/>
    <w:rPr>
      <w:sz w:val="21"/>
      <w:szCs w:val="21"/>
    </w:rPr>
  </w:style>
  <w:style w:type="character" w:customStyle="1" w:styleId="23">
    <w:name w:val="标题 1 Char"/>
    <w:basedOn w:val="20"/>
    <w:link w:val="4"/>
    <w:qFormat/>
    <w:uiPriority w:val="0"/>
    <w:rPr>
      <w:rFonts w:ascii="宋体" w:hAnsi="Times New Roman" w:eastAsia="宋体" w:cs="Times New Roman"/>
      <w:b/>
      <w:sz w:val="30"/>
      <w:szCs w:val="24"/>
      <w:lang w:val="zh-CN"/>
    </w:rPr>
  </w:style>
  <w:style w:type="character" w:customStyle="1" w:styleId="24">
    <w:name w:val="标题 2 Char"/>
    <w:basedOn w:val="20"/>
    <w:link w:val="5"/>
    <w:qFormat/>
    <w:uiPriority w:val="0"/>
    <w:rPr>
      <w:rFonts w:ascii="Times New Roman" w:hAnsi="Times New Roman" w:eastAsia="宋体" w:cs="Times New Roman"/>
      <w:b/>
      <w:sz w:val="24"/>
      <w:szCs w:val="20"/>
      <w:lang w:val="en-US" w:eastAsia="zh-CN"/>
    </w:rPr>
  </w:style>
  <w:style w:type="character" w:customStyle="1" w:styleId="25">
    <w:name w:val="正文文本缩进 3 Char"/>
    <w:basedOn w:val="20"/>
    <w:link w:val="14"/>
    <w:qFormat/>
    <w:uiPriority w:val="0"/>
    <w:rPr>
      <w:rFonts w:ascii="Times New Roman" w:hAnsi="Times New Roman" w:eastAsia="宋体" w:cs="Times New Roman"/>
      <w:sz w:val="24"/>
      <w:szCs w:val="24"/>
    </w:rPr>
  </w:style>
  <w:style w:type="paragraph" w:customStyle="1" w:styleId="26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7">
    <w:name w:val="批注框文本 Char"/>
    <w:basedOn w:val="20"/>
    <w:link w:val="11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页眉 Char"/>
    <w:basedOn w:val="20"/>
    <w:link w:val="1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页脚 Char"/>
    <w:basedOn w:val="20"/>
    <w:link w:val="1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0">
    <w:name w:val="批注文字 Char"/>
    <w:basedOn w:val="20"/>
    <w:link w:val="7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31">
    <w:name w:val="批注主题 Char"/>
    <w:basedOn w:val="30"/>
    <w:link w:val="16"/>
    <w:semiHidden/>
    <w:qFormat/>
    <w:uiPriority w:val="99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character" w:customStyle="1" w:styleId="32">
    <w:name w:val="日期 Char"/>
    <w:basedOn w:val="20"/>
    <w:link w:val="10"/>
    <w:semiHidden/>
    <w:qFormat/>
    <w:uiPriority w:val="99"/>
    <w:rPr>
      <w:kern w:val="2"/>
      <w:sz w:val="21"/>
      <w:szCs w:val="24"/>
    </w:rPr>
  </w:style>
  <w:style w:type="paragraph" w:styleId="33">
    <w:name w:val="List Paragraph"/>
    <w:basedOn w:val="1"/>
    <w:qFormat/>
    <w:uiPriority w:val="34"/>
    <w:pPr>
      <w:ind w:firstLine="420" w:firstLineChars="200"/>
    </w:pPr>
    <w:rPr>
      <w:rFonts w:ascii="@宋体" w:hAnsi="@宋体" w:cs="@宋体"/>
    </w:rPr>
  </w:style>
  <w:style w:type="character" w:customStyle="1" w:styleId="34">
    <w:name w:val="cucd-0 Char"/>
    <w:link w:val="35"/>
    <w:qFormat/>
    <w:locked/>
    <w:uiPriority w:val="0"/>
    <w:rPr>
      <w:rFonts w:ascii="宋体" w:hAnsi="宋体" w:eastAsia="Times New Roman"/>
      <w:kern w:val="2"/>
      <w:sz w:val="24"/>
      <w:szCs w:val="24"/>
    </w:rPr>
  </w:style>
  <w:style w:type="paragraph" w:customStyle="1" w:styleId="35">
    <w:name w:val="cucd-0"/>
    <w:link w:val="34"/>
    <w:qFormat/>
    <w:uiPriority w:val="0"/>
    <w:pPr>
      <w:spacing w:line="360" w:lineRule="auto"/>
      <w:ind w:firstLine="480" w:firstLineChars="200"/>
    </w:pPr>
    <w:rPr>
      <w:rFonts w:ascii="宋体" w:hAnsi="宋体" w:eastAsia="Times New Roman" w:cs="Times New Roman"/>
      <w:kern w:val="2"/>
      <w:sz w:val="24"/>
      <w:szCs w:val="24"/>
      <w:lang w:val="en-US" w:eastAsia="zh-CN" w:bidi="ar-SA"/>
    </w:rPr>
  </w:style>
  <w:style w:type="character" w:customStyle="1" w:styleId="36">
    <w:name w:val="font21"/>
    <w:basedOn w:val="20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37">
    <w:name w:val="font31"/>
    <w:basedOn w:val="20"/>
    <w:qFormat/>
    <w:uiPriority w:val="0"/>
    <w:rPr>
      <w:rFonts w:hint="eastAsia" w:ascii="宋体" w:hAnsi="宋体" w:eastAsia="宋体" w:cs="宋体"/>
      <w:b/>
      <w:color w:val="000000"/>
      <w:sz w:val="18"/>
      <w:szCs w:val="18"/>
      <w:u w:val="none"/>
    </w:rPr>
  </w:style>
  <w:style w:type="character" w:customStyle="1" w:styleId="38">
    <w:name w:val="font11"/>
    <w:basedOn w:val="20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9</Pages>
  <Words>2137</Words>
  <Characters>2297</Characters>
  <Lines>20</Lines>
  <Paragraphs>5</Paragraphs>
  <TotalTime>0</TotalTime>
  <ScaleCrop>false</ScaleCrop>
  <LinksUpToDate>false</LinksUpToDate>
  <CharactersWithSpaces>2439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2019-11-28T13:50:00Z</dcterms:created>
  <dc:creator>武志飞</dc:creator>
  <cp:lastModifiedBy>泓辰</cp:lastModifiedBy>
  <dcterms:modified xsi:type="dcterms:W3CDTF">2023-12-05T00:49:24Z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B39345F8062646768A7E09D683720C00_12</vt:lpwstr>
  </property>
</Properties>
</file>