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A9AB3"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52641979"/>
      <w:bookmarkStart w:id="1" w:name="_Toc448839082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密云区污泥无害化处置厂技术改造项目高压脱水系统招标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文件</w:t>
      </w:r>
    </w:p>
    <w:bookmarkEnd w:id="0"/>
    <w:bookmarkEnd w:id="1"/>
    <w:p w14:paraId="37843449">
      <w:pPr>
        <w:pStyle w:val="2"/>
        <w:rPr>
          <w:rFonts w:hint="eastAsia"/>
        </w:rPr>
      </w:pPr>
      <w:bookmarkStart w:id="2" w:name="_Toc452641986"/>
      <w:bookmarkStart w:id="3" w:name="_Toc452621175"/>
      <w:r>
        <w:rPr>
          <w:rFonts w:hint="eastAsia"/>
        </w:rPr>
        <w:t>第一章 招标公告</w:t>
      </w:r>
    </w:p>
    <w:p w14:paraId="4F228625">
      <w:pPr>
        <w:pStyle w:val="3"/>
        <w:snapToGrid w:val="0"/>
        <w:spacing w:line="360" w:lineRule="auto"/>
        <w:rPr>
          <w:rFonts w:hint="eastAsia" w:eastAsia="宋体"/>
          <w:lang w:val="en-US" w:eastAsia="zh-CN"/>
        </w:rPr>
      </w:pPr>
      <w:bookmarkStart w:id="4" w:name="_Toc452641980"/>
      <w:r>
        <w:rPr>
          <w:rFonts w:hint="eastAsia"/>
        </w:rPr>
        <w:t>一、招标编号：</w:t>
      </w:r>
      <w:bookmarkEnd w:id="4"/>
      <w:r>
        <w:rPr>
          <w:rFonts w:hint="eastAsia"/>
          <w:lang w:eastAsia="zh-CN"/>
        </w:rPr>
        <w:t>ZB202503-HBZB01</w:t>
      </w:r>
    </w:p>
    <w:p w14:paraId="15D65911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 w14:paraId="4BC4F7EF">
      <w:pPr>
        <w:pStyle w:val="3"/>
        <w:snapToGrid w:val="0"/>
        <w:spacing w:line="360" w:lineRule="auto"/>
      </w:pPr>
      <w:bookmarkStart w:id="5" w:name="_Toc452641981"/>
      <w:r>
        <w:rPr>
          <w:rFonts w:hint="eastAsia"/>
        </w:rPr>
        <w:t>二、项目概况</w:t>
      </w:r>
      <w:bookmarkEnd w:id="5"/>
    </w:p>
    <w:p w14:paraId="47FE1440"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szCs w:val="21"/>
          <w:lang w:val="zh-CN"/>
        </w:rPr>
        <w:t>密云区污泥无害化处置厂技术改造项目</w:t>
      </w:r>
      <w:r>
        <w:rPr>
          <w:rFonts w:hint="eastAsia"/>
          <w:bCs/>
          <w:szCs w:val="21"/>
        </w:rPr>
        <w:t>项目</w:t>
      </w:r>
    </w:p>
    <w:p w14:paraId="0DBF658D"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2、项目位置：</w:t>
      </w:r>
      <w:r>
        <w:rPr>
          <w:rFonts w:hint="eastAsia"/>
          <w:bCs/>
          <w:szCs w:val="21"/>
          <w:lang w:eastAsia="zh-CN"/>
        </w:rPr>
        <w:t>北京</w:t>
      </w:r>
    </w:p>
    <w:p w14:paraId="504DFB17"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6" w:name="_Toc452641982"/>
      <w:r>
        <w:rPr>
          <w:rFonts w:hint="eastAsia"/>
        </w:rPr>
        <w:t>三、招标范围</w:t>
      </w:r>
      <w:bookmarkEnd w:id="6"/>
    </w:p>
    <w:p w14:paraId="62A37E88">
      <w:pPr>
        <w:spacing w:line="360" w:lineRule="auto"/>
        <w:rPr>
          <w:rFonts w:ascii="宋体" w:hAnsi="宋体"/>
          <w:szCs w:val="21"/>
        </w:rPr>
      </w:pPr>
      <w:bookmarkStart w:id="7" w:name="_Toc81619732"/>
      <w:r>
        <w:rPr>
          <w:rFonts w:hint="eastAsia"/>
          <w:bCs/>
          <w:szCs w:val="21"/>
        </w:rPr>
        <w:t>1、工程规模：</w:t>
      </w:r>
      <w:r>
        <w:rPr>
          <w:rFonts w:hint="eastAsia"/>
          <w:bCs/>
          <w:szCs w:val="21"/>
          <w:lang w:val="en-US" w:eastAsia="zh-CN"/>
        </w:rPr>
        <w:t>80%含水率</w:t>
      </w:r>
      <w:r>
        <w:rPr>
          <w:rFonts w:hint="eastAsia"/>
          <w:bCs/>
          <w:szCs w:val="21"/>
        </w:rPr>
        <w:t>污泥处理规模</w:t>
      </w:r>
      <w:r>
        <w:rPr>
          <w:rFonts w:hint="eastAsia"/>
          <w:bCs/>
          <w:szCs w:val="21"/>
          <w:lang w:val="en-US" w:eastAsia="zh-CN"/>
        </w:rPr>
        <w:t>65</w:t>
      </w:r>
      <w:r>
        <w:rPr>
          <w:rFonts w:hint="eastAsia"/>
          <w:bCs/>
          <w:szCs w:val="21"/>
        </w:rPr>
        <w:t>t/d</w:t>
      </w:r>
    </w:p>
    <w:p w14:paraId="3FE5AA47"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2、招标范围：</w:t>
      </w:r>
      <w:r>
        <w:rPr>
          <w:rFonts w:hint="eastAsia" w:ascii="Times New Roman" w:hAnsi="Times New Roman"/>
          <w:bCs/>
          <w:szCs w:val="21"/>
          <w:lang w:eastAsia="zh-CN"/>
        </w:rPr>
        <w:t>高压脱水系统</w:t>
      </w:r>
      <w:r>
        <w:rPr>
          <w:rFonts w:hint="eastAsia" w:ascii="Times New Roman" w:hAnsi="Times New Roman"/>
          <w:bCs/>
          <w:szCs w:val="21"/>
        </w:rPr>
        <w:t>的</w:t>
      </w:r>
      <w:r>
        <w:rPr>
          <w:rFonts w:hint="eastAsia" w:ascii="Times New Roman" w:hAnsi="Times New Roman"/>
          <w:bCs/>
          <w:szCs w:val="21"/>
          <w:lang w:eastAsia="zh-CN"/>
        </w:rPr>
        <w:t>设计、</w:t>
      </w:r>
      <w:r>
        <w:rPr>
          <w:rFonts w:hint="eastAsia" w:ascii="Times New Roman" w:hAnsi="Times New Roman"/>
          <w:bCs/>
          <w:szCs w:val="21"/>
        </w:rPr>
        <w:t>加工</w:t>
      </w:r>
      <w:r>
        <w:rPr>
          <w:rFonts w:ascii="Times New Roman" w:hAnsi="Times New Roman"/>
          <w:bCs/>
          <w:szCs w:val="21"/>
        </w:rPr>
        <w:t>制造、供货、安装</w:t>
      </w:r>
      <w:r>
        <w:rPr>
          <w:rFonts w:hint="eastAsia" w:ascii="Times New Roman" w:hAnsi="Times New Roman"/>
          <w:bCs/>
          <w:szCs w:val="21"/>
          <w:lang w:eastAsia="zh-CN"/>
        </w:rPr>
        <w:t>、调试、售后服务、技术支持</w:t>
      </w:r>
      <w:r>
        <w:rPr>
          <w:rFonts w:ascii="Times New Roman" w:hAnsi="Times New Roman"/>
          <w:bCs/>
          <w:szCs w:val="21"/>
        </w:rPr>
        <w:t>等</w:t>
      </w:r>
      <w:r>
        <w:rPr>
          <w:rFonts w:hint="eastAsia" w:ascii="Times New Roman" w:hAnsi="Times New Roman"/>
          <w:bCs/>
          <w:szCs w:val="21"/>
        </w:rPr>
        <w:t>；</w:t>
      </w:r>
      <w:r>
        <w:rPr>
          <w:rFonts w:ascii="Times New Roman" w:hAnsi="Times New Roman"/>
          <w:bCs/>
          <w:szCs w:val="21"/>
        </w:rPr>
        <w:t>包括但不限于如下：</w:t>
      </w:r>
    </w:p>
    <w:p w14:paraId="2045897B"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1</w:t>
      </w:r>
      <w:r>
        <w:rPr>
          <w:rFonts w:hint="eastAsia" w:ascii="Times New Roman" w:hAnsi="Times New Roman"/>
          <w:bCs/>
          <w:szCs w:val="21"/>
        </w:rPr>
        <w:t>）</w:t>
      </w:r>
      <w:r>
        <w:rPr>
          <w:rFonts w:ascii="Times New Roman" w:hAnsi="Times New Roman"/>
          <w:bCs/>
          <w:szCs w:val="21"/>
        </w:rPr>
        <w:t>根据</w:t>
      </w:r>
      <w:r>
        <w:rPr>
          <w:rFonts w:hint="eastAsia" w:ascii="Times New Roman" w:hAnsi="Times New Roman"/>
          <w:bCs/>
          <w:szCs w:val="21"/>
          <w:lang w:eastAsia="zh-CN"/>
        </w:rPr>
        <w:t>要求</w:t>
      </w:r>
      <w:r>
        <w:rPr>
          <w:rFonts w:ascii="Times New Roman" w:hAnsi="Times New Roman"/>
          <w:bCs/>
          <w:szCs w:val="21"/>
        </w:rPr>
        <w:t>进行设备的</w:t>
      </w:r>
      <w:r>
        <w:rPr>
          <w:rFonts w:hint="eastAsia" w:ascii="Times New Roman" w:hAnsi="Times New Roman"/>
          <w:bCs/>
          <w:szCs w:val="21"/>
          <w:lang w:eastAsia="zh-CN"/>
        </w:rPr>
        <w:t>设计、</w:t>
      </w:r>
      <w:r>
        <w:rPr>
          <w:rFonts w:ascii="Times New Roman" w:hAnsi="Times New Roman"/>
          <w:bCs/>
          <w:szCs w:val="21"/>
        </w:rPr>
        <w:t>加工制造、采购供货</w:t>
      </w:r>
      <w:r>
        <w:rPr>
          <w:rFonts w:hint="eastAsia" w:ascii="Times New Roman" w:hAnsi="Times New Roman"/>
          <w:bCs/>
          <w:szCs w:val="21"/>
        </w:rPr>
        <w:t>、运输</w:t>
      </w:r>
      <w:r>
        <w:rPr>
          <w:rFonts w:ascii="Times New Roman" w:hAnsi="Times New Roman"/>
          <w:bCs/>
          <w:szCs w:val="21"/>
        </w:rPr>
        <w:t>；</w:t>
      </w:r>
    </w:p>
    <w:p w14:paraId="71F05BD5">
      <w:pPr>
        <w:spacing w:line="360" w:lineRule="auto"/>
        <w:rPr>
          <w:rFonts w:hint="eastAsia" w:ascii="Times New Roman" w:hAnsi="Times New Roman" w:eastAsia="宋体"/>
          <w:bCs/>
          <w:szCs w:val="21"/>
          <w:lang w:eastAsia="zh-CN"/>
        </w:rPr>
      </w:pPr>
      <w:r>
        <w:rPr>
          <w:rFonts w:hint="eastAsia" w:ascii="Times New Roman" w:hAnsi="Times New Roman"/>
          <w:bCs/>
          <w:color w:val="auto"/>
          <w:szCs w:val="21"/>
          <w:lang w:val="en-US" w:eastAsia="zh-CN"/>
        </w:rPr>
        <w:t>2）</w:t>
      </w:r>
      <w:r>
        <w:rPr>
          <w:rFonts w:hint="eastAsia" w:ascii="宋体" w:hAnsi="宋体"/>
          <w:bCs/>
          <w:szCs w:val="21"/>
        </w:rPr>
        <w:t>范围包括现场卸车、储存管理、</w:t>
      </w:r>
      <w:r>
        <w:rPr>
          <w:rFonts w:ascii="Times New Roman" w:hAnsi="Times New Roman"/>
          <w:bCs/>
          <w:szCs w:val="21"/>
        </w:rPr>
        <w:t>设备</w:t>
      </w:r>
      <w:r>
        <w:rPr>
          <w:rFonts w:hint="eastAsia" w:ascii="Times New Roman" w:hAnsi="Times New Roman"/>
          <w:bCs/>
          <w:szCs w:val="21"/>
        </w:rPr>
        <w:t>现场</w:t>
      </w:r>
      <w:r>
        <w:rPr>
          <w:rFonts w:ascii="Times New Roman" w:hAnsi="Times New Roman"/>
          <w:bCs/>
          <w:szCs w:val="21"/>
        </w:rPr>
        <w:t>安装</w:t>
      </w:r>
      <w:r>
        <w:rPr>
          <w:rFonts w:hint="eastAsia" w:ascii="Times New Roman" w:hAnsi="Times New Roman"/>
          <w:bCs/>
          <w:szCs w:val="21"/>
          <w:lang w:eastAsia="zh-CN"/>
        </w:rPr>
        <w:t>等；</w:t>
      </w:r>
    </w:p>
    <w:p w14:paraId="611AF4E5"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  <w:lang w:val="en-US" w:eastAsia="zh-CN"/>
        </w:rPr>
        <w:t>3</w:t>
      </w:r>
      <w:r>
        <w:rPr>
          <w:rFonts w:ascii="Times New Roman" w:hAnsi="Times New Roman"/>
          <w:bCs/>
          <w:szCs w:val="21"/>
        </w:rPr>
        <w:t>）提供设备技术资料及检验文件；</w:t>
      </w:r>
    </w:p>
    <w:p w14:paraId="1AB7EE31"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3、供货清单：</w:t>
      </w:r>
    </w:p>
    <w:p w14:paraId="64173973"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1、供货清单</w:t>
      </w:r>
    </w:p>
    <w:tbl>
      <w:tblPr>
        <w:tblStyle w:val="21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809"/>
        <w:gridCol w:w="3345"/>
        <w:gridCol w:w="878"/>
        <w:gridCol w:w="1334"/>
      </w:tblGrid>
      <w:tr w14:paraId="3404C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Header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D229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8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D1218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设备名称</w:t>
            </w:r>
          </w:p>
        </w:tc>
        <w:tc>
          <w:tcPr>
            <w:tcW w:w="334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D71F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设备规格</w:t>
            </w:r>
          </w:p>
        </w:tc>
        <w:tc>
          <w:tcPr>
            <w:tcW w:w="878" w:type="dxa"/>
            <w:noWrap w:val="0"/>
            <w:vAlign w:val="center"/>
          </w:tcPr>
          <w:p w14:paraId="20B96A63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数量</w:t>
            </w:r>
          </w:p>
        </w:tc>
        <w:tc>
          <w:tcPr>
            <w:tcW w:w="1334" w:type="dxa"/>
            <w:noWrap w:val="0"/>
            <w:vAlign w:val="center"/>
          </w:tcPr>
          <w:p w14:paraId="0B7A242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</w:t>
            </w:r>
          </w:p>
        </w:tc>
      </w:tr>
      <w:tr w14:paraId="2168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E989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8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73F51">
            <w:pPr>
              <w:spacing w:line="360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高压脱水系统</w:t>
            </w:r>
          </w:p>
        </w:tc>
        <w:tc>
          <w:tcPr>
            <w:tcW w:w="334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00765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系统包含调理加药系统、微波调整系统、高压脱水系统、干污泥输送机等。</w:t>
            </w:r>
          </w:p>
          <w:p w14:paraId="185EC7B0">
            <w:pPr>
              <w:spacing w:line="360" w:lineRule="auto"/>
              <w:jc w:val="left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各设备详细参数及要求见附件</w:t>
            </w:r>
          </w:p>
        </w:tc>
        <w:tc>
          <w:tcPr>
            <w:tcW w:w="878" w:type="dxa"/>
            <w:noWrap w:val="0"/>
            <w:vAlign w:val="center"/>
          </w:tcPr>
          <w:p w14:paraId="54952684">
            <w:pPr>
              <w:spacing w:line="360" w:lineRule="auto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</w:p>
        </w:tc>
        <w:tc>
          <w:tcPr>
            <w:tcW w:w="1334" w:type="dxa"/>
            <w:noWrap w:val="0"/>
            <w:vAlign w:val="center"/>
          </w:tcPr>
          <w:p w14:paraId="0E6B4E6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套</w:t>
            </w:r>
          </w:p>
        </w:tc>
      </w:tr>
    </w:tbl>
    <w:p w14:paraId="446329BF">
      <w:pPr>
        <w:numPr>
          <w:ilvl w:val="0"/>
          <w:numId w:val="1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招标范围说明：包括但不限于</w:t>
      </w:r>
      <w:r>
        <w:rPr>
          <w:rFonts w:hint="eastAsia" w:ascii="Times New Roman" w:hAnsi="Times New Roman"/>
          <w:bCs/>
          <w:szCs w:val="21"/>
          <w:lang w:eastAsia="zh-CN"/>
        </w:rPr>
        <w:t>设备、</w:t>
      </w:r>
      <w:r>
        <w:rPr>
          <w:rFonts w:ascii="Times New Roman" w:hAnsi="Times New Roman"/>
          <w:bCs/>
          <w:szCs w:val="21"/>
        </w:rPr>
        <w:t>制造、</w:t>
      </w:r>
      <w:r>
        <w:rPr>
          <w:rFonts w:hint="eastAsia" w:ascii="Times New Roman" w:hAnsi="Times New Roman"/>
          <w:bCs/>
          <w:szCs w:val="21"/>
          <w:lang w:eastAsia="zh-CN"/>
        </w:rPr>
        <w:t>供货</w:t>
      </w:r>
      <w:r>
        <w:rPr>
          <w:rFonts w:ascii="Times New Roman" w:hAnsi="Times New Roman"/>
          <w:bCs/>
          <w:szCs w:val="21"/>
        </w:rPr>
        <w:t>、运输、安装、</w:t>
      </w:r>
      <w:r>
        <w:rPr>
          <w:rFonts w:hint="eastAsia" w:ascii="Times New Roman" w:hAnsi="Times New Roman"/>
          <w:bCs/>
          <w:szCs w:val="21"/>
          <w:lang w:eastAsia="zh-CN"/>
        </w:rPr>
        <w:t>调试、</w:t>
      </w:r>
      <w:r>
        <w:rPr>
          <w:rFonts w:ascii="Times New Roman" w:hAnsi="Times New Roman"/>
          <w:bCs/>
          <w:szCs w:val="21"/>
        </w:rPr>
        <w:t>技术和售后服务、人员培训等，同时也包括所有必要的材料、备品备件、专用工具等一揽子工作</w:t>
      </w:r>
      <w:r>
        <w:rPr>
          <w:rFonts w:hint="eastAsia" w:ascii="Times New Roman" w:hAnsi="Times New Roman"/>
          <w:bCs/>
          <w:szCs w:val="21"/>
        </w:rPr>
        <w:t>。</w:t>
      </w:r>
    </w:p>
    <w:p w14:paraId="0C0BD427">
      <w:pPr>
        <w:pStyle w:val="3"/>
        <w:snapToGrid w:val="0"/>
        <w:spacing w:line="360" w:lineRule="auto"/>
        <w:rPr>
          <w:rFonts w:hint="eastAsia"/>
        </w:rPr>
      </w:pPr>
      <w:bookmarkStart w:id="8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8"/>
    </w:p>
    <w:p w14:paraId="0BF9A3F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 w14:paraId="557A2A74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 w14:paraId="5BAC72DB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 w14:paraId="1ADFE6C1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lang w:eastAsia="zh-CN"/>
        </w:rPr>
        <w:t>2025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6</w:t>
      </w:r>
      <w:r>
        <w:rPr>
          <w:rFonts w:hint="eastAsia"/>
          <w:bCs/>
          <w:szCs w:val="21"/>
        </w:rPr>
        <w:t>月（预计）</w:t>
      </w:r>
    </w:p>
    <w:p w14:paraId="63EC60A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 w14:paraId="03813C6A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 w14:paraId="3E89F7C2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lang w:eastAsia="zh-CN"/>
        </w:rPr>
        <w:t>2025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3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26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szCs w:val="21"/>
          <w:u w:val="none"/>
          <w:lang w:val="en-US" w:eastAsia="zh-CN"/>
        </w:rPr>
        <w:t>上</w:t>
      </w:r>
      <w:r>
        <w:rPr>
          <w:rFonts w:hint="eastAsia"/>
          <w:szCs w:val="21"/>
          <w:u w:val="none"/>
        </w:rPr>
        <w:t>午</w:t>
      </w:r>
      <w:r>
        <w:rPr>
          <w:rFonts w:hint="eastAsia"/>
          <w:szCs w:val="21"/>
          <w:u w:val="none"/>
          <w:lang w:val="en-US" w:eastAsia="zh-CN"/>
        </w:rPr>
        <w:t>09</w:t>
      </w:r>
      <w:r>
        <w:rPr>
          <w:rFonts w:hint="eastAsia"/>
          <w:szCs w:val="21"/>
          <w:u w:val="none"/>
        </w:rPr>
        <w:t>时</w:t>
      </w:r>
      <w:r>
        <w:rPr>
          <w:rFonts w:hint="eastAsia"/>
          <w:szCs w:val="21"/>
          <w:u w:val="none"/>
          <w:lang w:val="en-US" w:eastAsia="zh-CN"/>
        </w:rPr>
        <w:t>0</w:t>
      </w:r>
      <w:r>
        <w:rPr>
          <w:rFonts w:hint="eastAsia"/>
          <w:szCs w:val="21"/>
          <w:u w:val="none"/>
        </w:rPr>
        <w:t>0分</w:t>
      </w:r>
      <w:r>
        <w:rPr>
          <w:szCs w:val="21"/>
          <w:u w:val="none"/>
        </w:rPr>
        <w:t>（北京时间）</w:t>
      </w:r>
    </w:p>
    <w:p w14:paraId="5DD12C13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</w:t>
      </w:r>
      <w:r>
        <w:rPr>
          <w:rFonts w:hint="eastAsia"/>
          <w:bCs/>
          <w:szCs w:val="21"/>
          <w:lang w:eastAsia="zh-CN"/>
        </w:rPr>
        <w:t>北京市经济技术开发区永昌南路</w:t>
      </w:r>
      <w:r>
        <w:rPr>
          <w:rFonts w:hint="eastAsia"/>
          <w:bCs/>
          <w:szCs w:val="21"/>
          <w:lang w:val="en-US" w:eastAsia="zh-CN"/>
        </w:rPr>
        <w:t>5号 北京京城环保公司三层</w:t>
      </w:r>
      <w:r>
        <w:rPr>
          <w:rFonts w:hint="eastAsia"/>
          <w:bCs/>
          <w:szCs w:val="21"/>
        </w:rPr>
        <w:t>。</w:t>
      </w:r>
    </w:p>
    <w:p w14:paraId="76CB33A5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</w:t>
      </w:r>
      <w:r>
        <w:rPr>
          <w:rFonts w:hint="eastAsia"/>
          <w:bCs/>
          <w:szCs w:val="21"/>
          <w:lang w:eastAsia="zh-CN"/>
        </w:rPr>
        <w:t>北京市经济技术开发区永昌南路</w:t>
      </w:r>
      <w:r>
        <w:rPr>
          <w:rFonts w:hint="eastAsia"/>
          <w:bCs/>
          <w:szCs w:val="21"/>
          <w:lang w:val="en-US" w:eastAsia="zh-CN"/>
        </w:rPr>
        <w:t>5号 北京京城环保公司三层</w:t>
      </w:r>
      <w:r>
        <w:rPr>
          <w:rFonts w:hint="eastAsia"/>
          <w:bCs/>
          <w:szCs w:val="21"/>
        </w:rPr>
        <w:t>。</w:t>
      </w:r>
    </w:p>
    <w:p w14:paraId="1254CC6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szCs w:val="21"/>
          <w:u w:val="none"/>
          <w:lang w:eastAsia="zh-CN"/>
        </w:rPr>
        <w:t>2025</w:t>
      </w:r>
      <w:r>
        <w:rPr>
          <w:rFonts w:hint="eastAsia"/>
          <w:szCs w:val="21"/>
          <w:u w:val="none"/>
        </w:rPr>
        <w:t xml:space="preserve"> 年 </w:t>
      </w:r>
      <w:r>
        <w:rPr>
          <w:rFonts w:hint="eastAsia"/>
          <w:szCs w:val="21"/>
          <w:u w:val="none"/>
          <w:lang w:val="en-US" w:eastAsia="zh-CN"/>
        </w:rPr>
        <w:t>3</w:t>
      </w:r>
      <w:r>
        <w:rPr>
          <w:rFonts w:hint="eastAsia"/>
          <w:szCs w:val="21"/>
          <w:u w:val="none"/>
        </w:rPr>
        <w:t xml:space="preserve"> 月</w:t>
      </w:r>
      <w:r>
        <w:rPr>
          <w:rFonts w:hint="eastAsia"/>
          <w:szCs w:val="21"/>
          <w:u w:val="none"/>
          <w:lang w:val="en-US" w:eastAsia="zh-CN"/>
        </w:rPr>
        <w:t>12</w:t>
      </w:r>
      <w:r>
        <w:rPr>
          <w:rFonts w:hint="eastAsia"/>
          <w:szCs w:val="21"/>
          <w:u w:val="none"/>
        </w:rPr>
        <w:t>日</w:t>
      </w:r>
      <w:r>
        <w:rPr>
          <w:szCs w:val="21"/>
          <w:u w:val="none"/>
        </w:rPr>
        <w:t>~</w:t>
      </w:r>
      <w:r>
        <w:rPr>
          <w:rFonts w:hint="eastAsia"/>
          <w:szCs w:val="21"/>
          <w:u w:val="none"/>
        </w:rPr>
        <w:t xml:space="preserve"> </w:t>
      </w:r>
      <w:r>
        <w:rPr>
          <w:rFonts w:hint="eastAsia"/>
          <w:szCs w:val="21"/>
          <w:u w:val="none"/>
          <w:lang w:eastAsia="zh-CN"/>
        </w:rPr>
        <w:t>2025</w:t>
      </w:r>
      <w:r>
        <w:rPr>
          <w:rFonts w:hint="eastAsia"/>
          <w:szCs w:val="21"/>
          <w:u w:val="none"/>
        </w:rPr>
        <w:t xml:space="preserve"> 年 </w:t>
      </w:r>
      <w:r>
        <w:rPr>
          <w:rFonts w:hint="eastAsia"/>
          <w:szCs w:val="21"/>
          <w:u w:val="none"/>
          <w:lang w:val="en-US" w:eastAsia="zh-CN"/>
        </w:rPr>
        <w:t>3</w:t>
      </w:r>
      <w:r>
        <w:rPr>
          <w:rFonts w:hint="eastAsia"/>
          <w:szCs w:val="21"/>
          <w:u w:val="none"/>
        </w:rPr>
        <w:t xml:space="preserve"> 月</w:t>
      </w:r>
      <w:r>
        <w:rPr>
          <w:rFonts w:hint="eastAsia"/>
          <w:szCs w:val="21"/>
          <w:u w:val="none"/>
          <w:lang w:val="en-US" w:eastAsia="zh-CN"/>
        </w:rPr>
        <w:t>20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bCs/>
          <w:szCs w:val="21"/>
        </w:rPr>
        <w:t>。</w:t>
      </w:r>
    </w:p>
    <w:p w14:paraId="693127DE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11、招标文件澄清及答疑时间：</w:t>
      </w:r>
      <w:r>
        <w:rPr>
          <w:rFonts w:hint="eastAsia"/>
          <w:bCs/>
          <w:szCs w:val="21"/>
          <w:u w:val="none"/>
          <w:lang w:eastAsia="zh-CN"/>
        </w:rPr>
        <w:t>2025</w:t>
      </w:r>
      <w:r>
        <w:rPr>
          <w:rFonts w:hint="eastAsia"/>
          <w:bCs/>
          <w:szCs w:val="21"/>
          <w:u w:val="none"/>
        </w:rPr>
        <w:t xml:space="preserve"> 年</w:t>
      </w:r>
      <w:r>
        <w:rPr>
          <w:rFonts w:hint="eastAsia"/>
          <w:bCs/>
          <w:szCs w:val="21"/>
          <w:u w:val="none"/>
          <w:lang w:val="en-US" w:eastAsia="zh-CN"/>
        </w:rPr>
        <w:t>3</w:t>
      </w:r>
      <w:r>
        <w:rPr>
          <w:rFonts w:hint="eastAsia"/>
          <w:bCs/>
          <w:szCs w:val="21"/>
          <w:u w:val="none"/>
        </w:rPr>
        <w:t>月</w:t>
      </w:r>
      <w:r>
        <w:rPr>
          <w:rFonts w:hint="eastAsia"/>
          <w:bCs/>
          <w:szCs w:val="21"/>
          <w:u w:val="none"/>
          <w:lang w:val="en-US" w:eastAsia="zh-CN"/>
        </w:rPr>
        <w:t>20</w:t>
      </w:r>
      <w:r>
        <w:rPr>
          <w:rFonts w:hint="eastAsia"/>
          <w:bCs/>
          <w:szCs w:val="21"/>
          <w:u w:val="none"/>
        </w:rPr>
        <w:t>日</w:t>
      </w:r>
      <w:r>
        <w:rPr>
          <w:rFonts w:hint="eastAsia"/>
          <w:bCs/>
          <w:szCs w:val="21"/>
        </w:rPr>
        <w:t>，招标方尽快给</w:t>
      </w:r>
      <w:r>
        <w:rPr>
          <w:rFonts w:hint="eastAsia"/>
          <w:bCs/>
          <w:szCs w:val="21"/>
          <w:lang w:eastAsia="zh-CN"/>
        </w:rPr>
        <w:t>予</w:t>
      </w:r>
      <w:r>
        <w:rPr>
          <w:rFonts w:hint="eastAsia"/>
          <w:bCs/>
          <w:szCs w:val="21"/>
        </w:rPr>
        <w:t>答疑。</w:t>
      </w:r>
    </w:p>
    <w:p w14:paraId="23A76950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 w14:paraId="2D2B7FAB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14:paraId="154896D6"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7"/>
    <w:p w14:paraId="339754B8">
      <w:pPr>
        <w:pStyle w:val="3"/>
        <w:snapToGrid w:val="0"/>
        <w:spacing w:line="360" w:lineRule="auto"/>
        <w:rPr>
          <w:rFonts w:hint="eastAsia"/>
        </w:rPr>
      </w:pPr>
      <w:bookmarkStart w:id="9" w:name="_Toc452641984"/>
      <w:r>
        <w:rPr>
          <w:rFonts w:hint="eastAsia"/>
        </w:rPr>
        <w:t>五、投标人资格要求</w:t>
      </w:r>
      <w:bookmarkEnd w:id="9"/>
    </w:p>
    <w:p w14:paraId="14C994DD">
      <w:pPr>
        <w:pStyle w:val="16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1、供应商应当具备下列条件：</w:t>
      </w:r>
    </w:p>
    <w:p w14:paraId="0BF6F98F">
      <w:pPr>
        <w:pStyle w:val="1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（1）具备履行民事责任能力的独立法人</w:t>
      </w:r>
      <w:r>
        <w:rPr>
          <w:rFonts w:hint="eastAsia" w:ascii="宋体" w:hAnsi="宋体"/>
          <w:bCs/>
          <w:sz w:val="21"/>
          <w:szCs w:val="21"/>
        </w:rPr>
        <w:t>，注册资本金不低于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1</w:t>
      </w:r>
      <w:bookmarkStart w:id="18" w:name="_GoBack"/>
      <w:bookmarkEnd w:id="18"/>
      <w:r>
        <w:rPr>
          <w:rFonts w:hint="eastAsia" w:ascii="宋体" w:hAnsi="宋体"/>
          <w:bCs/>
          <w:sz w:val="21"/>
          <w:szCs w:val="21"/>
          <w:lang w:val="en-US" w:eastAsia="zh-CN"/>
        </w:rPr>
        <w:t>0</w:t>
      </w:r>
      <w:r>
        <w:rPr>
          <w:rFonts w:hint="eastAsia" w:ascii="宋体" w:hAnsi="宋体"/>
          <w:bCs/>
          <w:sz w:val="21"/>
          <w:szCs w:val="21"/>
        </w:rPr>
        <w:t>00万元</w:t>
      </w:r>
      <w:r>
        <w:rPr>
          <w:rFonts w:ascii="宋体" w:hAnsi="宋体"/>
          <w:bCs/>
          <w:sz w:val="21"/>
          <w:szCs w:val="21"/>
        </w:rPr>
        <w:t>；</w:t>
      </w:r>
    </w:p>
    <w:p w14:paraId="52820D8F">
      <w:pPr>
        <w:adjustRightInd w:val="0"/>
        <w:snapToGrid w:val="0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（2）</w:t>
      </w:r>
      <w:r>
        <w:rPr>
          <w:rFonts w:hint="eastAsia" w:ascii="宋体" w:hAnsi="宋体"/>
          <w:bCs/>
          <w:szCs w:val="21"/>
        </w:rPr>
        <w:t>具有类似项目的供货服务</w:t>
      </w:r>
      <w:r>
        <w:rPr>
          <w:rFonts w:hint="eastAsia" w:ascii="宋体" w:hAnsi="宋体"/>
          <w:bCs/>
          <w:szCs w:val="21"/>
          <w:lang w:eastAsia="zh-CN"/>
        </w:rPr>
        <w:t>及设备现场安装</w:t>
      </w:r>
      <w:r>
        <w:rPr>
          <w:rFonts w:hint="eastAsia" w:ascii="宋体" w:hAnsi="宋体"/>
          <w:bCs/>
          <w:szCs w:val="21"/>
        </w:rPr>
        <w:t>经验；</w:t>
      </w:r>
    </w:p>
    <w:p w14:paraId="69E4AB06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/>
          <w:bCs/>
          <w:sz w:val="21"/>
          <w:szCs w:val="21"/>
          <w:lang w:eastAsia="zh-CN"/>
        </w:rPr>
      </w:pPr>
      <w:r>
        <w:rPr>
          <w:rFonts w:ascii="宋体" w:hAnsi="宋体"/>
          <w:bCs/>
          <w:sz w:val="21"/>
          <w:szCs w:val="21"/>
        </w:rPr>
        <w:t>（3）</w:t>
      </w:r>
      <w:r>
        <w:rPr>
          <w:rFonts w:hint="eastAsia" w:ascii="宋体" w:hAnsi="宋体"/>
          <w:bCs/>
          <w:sz w:val="21"/>
          <w:szCs w:val="21"/>
          <w:lang w:eastAsia="zh-CN"/>
        </w:rPr>
        <w:t>具备</w:t>
      </w:r>
      <w:r>
        <w:rPr>
          <w:rFonts w:ascii="宋体" w:hAnsi="宋体"/>
          <w:bCs/>
          <w:sz w:val="21"/>
          <w:szCs w:val="21"/>
        </w:rPr>
        <w:t>履行合同所必需的设备和专业技术能力</w:t>
      </w:r>
      <w:r>
        <w:rPr>
          <w:rFonts w:hint="eastAsia" w:ascii="宋体" w:hAnsi="宋体"/>
          <w:bCs/>
          <w:sz w:val="21"/>
          <w:szCs w:val="21"/>
          <w:lang w:eastAsia="zh-CN"/>
        </w:rPr>
        <w:t>，</w:t>
      </w:r>
      <w:r>
        <w:rPr>
          <w:rFonts w:hint="eastAsia"/>
          <w:bCs/>
          <w:sz w:val="21"/>
          <w:szCs w:val="21"/>
        </w:rPr>
        <w:t>近</w:t>
      </w:r>
      <w:r>
        <w:rPr>
          <w:rFonts w:hint="eastAsia"/>
          <w:bCs/>
          <w:sz w:val="21"/>
          <w:szCs w:val="21"/>
          <w:lang w:val="en-US" w:eastAsia="zh-CN"/>
        </w:rPr>
        <w:t>1</w:t>
      </w:r>
      <w:r>
        <w:rPr>
          <w:rFonts w:hint="eastAsia"/>
          <w:bCs/>
          <w:sz w:val="21"/>
          <w:szCs w:val="21"/>
        </w:rPr>
        <w:t>年有相应或类似</w:t>
      </w:r>
      <w:r>
        <w:rPr>
          <w:rFonts w:hint="eastAsia"/>
          <w:bCs/>
          <w:sz w:val="21"/>
          <w:szCs w:val="21"/>
          <w:lang w:eastAsia="zh-CN"/>
        </w:rPr>
        <w:t>污泥处理</w:t>
      </w:r>
      <w:r>
        <w:rPr>
          <w:rFonts w:hint="eastAsia"/>
          <w:bCs/>
          <w:sz w:val="21"/>
          <w:szCs w:val="21"/>
        </w:rPr>
        <w:t>项目业绩</w:t>
      </w:r>
      <w:r>
        <w:rPr>
          <w:rFonts w:hint="eastAsia"/>
          <w:bCs/>
          <w:sz w:val="21"/>
          <w:szCs w:val="21"/>
          <w:lang w:eastAsia="zh-CN"/>
        </w:rPr>
        <w:t>；</w:t>
      </w:r>
    </w:p>
    <w:p w14:paraId="4D8782CE">
      <w:pPr>
        <w:pStyle w:val="1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（4）具有良好的银行资信和商业信誉</w:t>
      </w:r>
      <w:r>
        <w:rPr>
          <w:rFonts w:ascii="宋体" w:hAnsi="宋体"/>
          <w:bCs/>
          <w:sz w:val="21"/>
          <w:szCs w:val="21"/>
        </w:rPr>
        <w:t>；</w:t>
      </w:r>
    </w:p>
    <w:p w14:paraId="10C2416E">
      <w:pPr>
        <w:pStyle w:val="1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（5）参加</w:t>
      </w:r>
      <w:r>
        <w:rPr>
          <w:rFonts w:hint="eastAsia" w:ascii="宋体" w:hAnsi="宋体"/>
          <w:bCs/>
          <w:sz w:val="21"/>
          <w:szCs w:val="21"/>
        </w:rPr>
        <w:t>招投标活动2</w:t>
      </w:r>
      <w:r>
        <w:rPr>
          <w:rFonts w:ascii="宋体" w:hAnsi="宋体"/>
          <w:bCs/>
          <w:sz w:val="21"/>
          <w:szCs w:val="21"/>
        </w:rPr>
        <w:t>年内没有</w:t>
      </w:r>
      <w:r>
        <w:rPr>
          <w:rFonts w:hint="eastAsia" w:ascii="宋体" w:hAnsi="宋体"/>
          <w:bCs/>
          <w:sz w:val="21"/>
          <w:szCs w:val="21"/>
        </w:rPr>
        <w:t>相关</w:t>
      </w:r>
      <w:r>
        <w:rPr>
          <w:rFonts w:ascii="宋体" w:hAnsi="宋体"/>
          <w:bCs/>
          <w:sz w:val="21"/>
          <w:szCs w:val="21"/>
        </w:rPr>
        <w:t>违法</w:t>
      </w:r>
      <w:r>
        <w:rPr>
          <w:rFonts w:hint="eastAsia" w:ascii="宋体" w:hAnsi="宋体"/>
          <w:bCs/>
          <w:sz w:val="21"/>
          <w:szCs w:val="21"/>
        </w:rPr>
        <w:t>或者违法嫌疑</w:t>
      </w:r>
      <w:r>
        <w:rPr>
          <w:rFonts w:ascii="宋体" w:hAnsi="宋体"/>
          <w:bCs/>
          <w:sz w:val="21"/>
          <w:szCs w:val="21"/>
        </w:rPr>
        <w:t>记录。</w:t>
      </w:r>
    </w:p>
    <w:p w14:paraId="4C196E05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 w14:paraId="38D29B8A">
      <w:pPr>
        <w:pStyle w:val="16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 w14:paraId="51D3E475">
      <w:pPr>
        <w:pStyle w:val="16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 w14:paraId="76D0167E">
      <w:pPr>
        <w:pStyle w:val="16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 w14:paraId="7194D97C">
      <w:pPr>
        <w:pStyle w:val="16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4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 w14:paraId="6FBAFB74">
      <w:pPr>
        <w:pStyle w:val="16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5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 w14:paraId="45D9BDB3">
      <w:pPr>
        <w:pStyle w:val="16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 w14:paraId="31EEAA83">
      <w:pPr>
        <w:pStyle w:val="3"/>
        <w:snapToGrid w:val="0"/>
        <w:spacing w:line="360" w:lineRule="auto"/>
        <w:rPr>
          <w:rFonts w:hint="eastAsia"/>
        </w:rPr>
      </w:pPr>
      <w:bookmarkStart w:id="10" w:name="_Toc452641985"/>
      <w:r>
        <w:rPr>
          <w:rFonts w:hint="eastAsia"/>
        </w:rPr>
        <w:t>六、投标费用</w:t>
      </w:r>
      <w:bookmarkEnd w:id="10"/>
    </w:p>
    <w:p w14:paraId="0D6FD7F9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</w:t>
      </w:r>
      <w:r>
        <w:rPr>
          <w:rFonts w:hint="eastAsia"/>
          <w:bCs/>
          <w:szCs w:val="21"/>
        </w:rPr>
        <w:t>0元，售后不退；</w:t>
      </w:r>
    </w:p>
    <w:p w14:paraId="2FC426AB"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 w14:paraId="7374C281"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 w14:paraId="3BDC6D49"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 w14:paraId="45EBA1C4">
      <w:pPr>
        <w:pStyle w:val="3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2025年3月12日</w:t>
      </w:r>
    </w:p>
    <w:p w14:paraId="374B1A8C"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9700509"/>
      <w:bookmarkStart w:id="12" w:name="_Toc449619597"/>
      <w:bookmarkStart w:id="13" w:name="_Toc448839083"/>
      <w:bookmarkStart w:id="14" w:name="_Toc452641987"/>
      <w:bookmarkStart w:id="15" w:name="_Toc449618573"/>
      <w:bookmarkStart w:id="16" w:name="_Toc449687366"/>
      <w:r>
        <w:rPr>
          <w:rFonts w:hint="eastAsia"/>
        </w:rPr>
        <w:t>第二章 投标申请函</w:t>
      </w:r>
      <w:bookmarkEnd w:id="2"/>
      <w:bookmarkEnd w:id="3"/>
      <w:bookmarkEnd w:id="11"/>
      <w:bookmarkEnd w:id="12"/>
      <w:bookmarkEnd w:id="13"/>
      <w:bookmarkEnd w:id="14"/>
      <w:bookmarkEnd w:id="15"/>
      <w:bookmarkEnd w:id="16"/>
    </w:p>
    <w:p w14:paraId="0C472844"/>
    <w:p w14:paraId="6E3FCBEC">
      <w:pPr>
        <w:pStyle w:val="1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 w14:paraId="11486BC1">
      <w:pPr>
        <w:pStyle w:val="1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密云区污泥无害化处置厂技术改造项目</w:t>
      </w:r>
      <w:r>
        <w:rPr>
          <w:rFonts w:hint="eastAsia" w:ascii="宋体" w:hAnsi="宋体" w:eastAsia="宋体" w:cs="Times New Roman"/>
          <w:b/>
          <w:bCs/>
          <w:sz w:val="21"/>
          <w:szCs w:val="21"/>
          <w:u w:val="single"/>
          <w:lang w:eastAsia="zh-CN"/>
        </w:rPr>
        <w:t>高压脱水系统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 w14:paraId="5E84CA56">
      <w:pPr>
        <w:pStyle w:val="1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 w14:paraId="1CCAE4D7">
      <w:pPr>
        <w:pStyle w:val="1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 w14:paraId="7AC27C1E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 w14:paraId="4D9A4F6E">
      <w:pPr>
        <w:pStyle w:val="1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14:paraId="4CC0D3A4">
      <w:pPr>
        <w:spacing w:line="440" w:lineRule="exact"/>
        <w:ind w:right="-159" w:firstLine="420" w:firstLineChars="200"/>
        <w:rPr>
          <w:rFonts w:hint="eastAsia"/>
        </w:rPr>
      </w:pPr>
    </w:p>
    <w:p w14:paraId="5D5256D3">
      <w:pPr>
        <w:spacing w:line="440" w:lineRule="exact"/>
        <w:ind w:right="-159" w:firstLine="420" w:firstLineChars="200"/>
        <w:rPr>
          <w:rFonts w:hint="eastAsia"/>
        </w:rPr>
      </w:pPr>
    </w:p>
    <w:p w14:paraId="1C0A7F2D">
      <w:pPr>
        <w:spacing w:line="440" w:lineRule="exact"/>
        <w:ind w:right="-159" w:firstLine="420" w:firstLineChars="200"/>
        <w:rPr>
          <w:rFonts w:hint="eastAsia"/>
        </w:rPr>
      </w:pPr>
    </w:p>
    <w:p w14:paraId="492603E8">
      <w:pPr>
        <w:spacing w:line="440" w:lineRule="exact"/>
        <w:ind w:right="-159" w:firstLine="420" w:firstLineChars="200"/>
        <w:rPr>
          <w:rFonts w:hint="eastAsia"/>
        </w:rPr>
      </w:pPr>
    </w:p>
    <w:p w14:paraId="4E3F5161">
      <w:pPr>
        <w:spacing w:line="440" w:lineRule="exact"/>
        <w:ind w:right="-159" w:firstLine="4515" w:firstLineChars="2150"/>
      </w:pPr>
    </w:p>
    <w:p w14:paraId="3158F422"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 w14:paraId="4D86EEC7">
      <w:pPr>
        <w:spacing w:line="440" w:lineRule="exact"/>
        <w:ind w:right="-159" w:firstLine="4515" w:firstLineChars="2150"/>
      </w:pPr>
    </w:p>
    <w:p w14:paraId="58321B55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t>法定代表人或其委托代理人（签名）：</w:t>
      </w:r>
    </w:p>
    <w:p w14:paraId="0799544F">
      <w:pPr>
        <w:spacing w:line="440" w:lineRule="exact"/>
        <w:ind w:right="-159" w:firstLine="4515" w:firstLineChars="2150"/>
      </w:pPr>
    </w:p>
    <w:p w14:paraId="0CEB0BDD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26237366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1CB6ADE7">
      <w:pPr>
        <w:spacing w:line="440" w:lineRule="exact"/>
        <w:ind w:right="-159" w:firstLine="4515" w:firstLineChars="2150"/>
      </w:pPr>
    </w:p>
    <w:p w14:paraId="792B8DD7">
      <w:pPr>
        <w:spacing w:line="440" w:lineRule="exact"/>
        <w:ind w:right="-159" w:firstLine="4515" w:firstLineChars="2150"/>
      </w:pPr>
    </w:p>
    <w:p w14:paraId="6282C106">
      <w:pPr>
        <w:spacing w:line="440" w:lineRule="exact"/>
        <w:ind w:right="-159" w:firstLine="4515" w:firstLineChars="2150"/>
      </w:pPr>
    </w:p>
    <w:p w14:paraId="70F463DE">
      <w:pPr>
        <w:spacing w:line="440" w:lineRule="exact"/>
        <w:ind w:right="-159" w:firstLine="4515" w:firstLineChars="2150"/>
      </w:pPr>
    </w:p>
    <w:p w14:paraId="05C9E067">
      <w:pPr>
        <w:spacing w:line="440" w:lineRule="exact"/>
        <w:ind w:right="-159" w:firstLine="4515" w:firstLineChars="2150"/>
      </w:pPr>
    </w:p>
    <w:p w14:paraId="05CBF5E2">
      <w:pPr>
        <w:spacing w:line="440" w:lineRule="exact"/>
        <w:ind w:right="-159" w:firstLine="4515" w:firstLineChars="2150"/>
      </w:pPr>
    </w:p>
    <w:p w14:paraId="2BBF34AC">
      <w:pPr>
        <w:spacing w:line="440" w:lineRule="exact"/>
        <w:ind w:right="-159" w:firstLine="4515" w:firstLineChars="2150"/>
      </w:pPr>
    </w:p>
    <w:p w14:paraId="362FF085"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 w14:paraId="368EB17D">
      <w:pPr>
        <w:ind w:left="1680" w:hanging="1680" w:hangingChars="800"/>
        <w:rPr>
          <w:szCs w:val="21"/>
        </w:rPr>
      </w:pPr>
    </w:p>
    <w:p w14:paraId="40497F7B"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14:paraId="68BA60AA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14:paraId="65A6B490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14:paraId="37D91F94">
      <w:pPr>
        <w:ind w:left="1687" w:hanging="1687" w:hangingChars="800"/>
        <w:rPr>
          <w:b/>
          <w:szCs w:val="21"/>
        </w:rPr>
      </w:pPr>
    </w:p>
    <w:p w14:paraId="522D67BC">
      <w:pPr>
        <w:spacing w:line="360" w:lineRule="auto"/>
        <w:ind w:left="1687" w:hanging="1687" w:hangingChars="800"/>
        <w:rPr>
          <w:b/>
          <w:szCs w:val="21"/>
        </w:rPr>
      </w:pPr>
    </w:p>
    <w:p w14:paraId="0F922BA3"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14:paraId="2FDC733B"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14:paraId="4506098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14:paraId="4A67072D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14:paraId="511AA69E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14:paraId="6E9E91E6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14:paraId="44673E3C"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 w14:paraId="338661E5">
      <w:pPr>
        <w:ind w:left="2240" w:hanging="2240" w:hangingChars="800"/>
        <w:rPr>
          <w:sz w:val="28"/>
          <w:szCs w:val="28"/>
        </w:rPr>
      </w:pPr>
    </w:p>
    <w:p w14:paraId="03761BF4">
      <w:pPr>
        <w:ind w:left="2240" w:hanging="2240" w:hangingChars="800"/>
        <w:rPr>
          <w:sz w:val="28"/>
          <w:szCs w:val="28"/>
        </w:rPr>
      </w:pPr>
    </w:p>
    <w:p w14:paraId="2993B90A"/>
    <w:p w14:paraId="7F9D906D"/>
    <w:p w14:paraId="044F5E49"/>
    <w:p w14:paraId="4F3EA6DA"/>
    <w:p w14:paraId="438DBB34"/>
    <w:p w14:paraId="261AFCD1"/>
    <w:p w14:paraId="3F43E525"/>
    <w:p w14:paraId="507426F6"/>
    <w:p w14:paraId="7299CA32"/>
    <w:p w14:paraId="11A5C944"/>
    <w:p w14:paraId="1B5B294A"/>
    <w:p w14:paraId="24021B83"/>
    <w:p w14:paraId="492E42E0"/>
    <w:p w14:paraId="555CBBFD"/>
    <w:p w14:paraId="426ED3BF"/>
    <w:p w14:paraId="77CE213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0209C7CB"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 w14:paraId="405E9495"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21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 w14:paraId="5726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9593FB8"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 w14:paraId="6F02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 w14:paraId="0E347D4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5BD7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 w14:paraId="043E4DC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14:paraId="5E869B0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98497E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14:paraId="46C7EA45">
            <w:pPr>
              <w:rPr>
                <w:szCs w:val="21"/>
              </w:rPr>
            </w:pPr>
          </w:p>
        </w:tc>
      </w:tr>
      <w:tr w14:paraId="53F1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60C0913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14:paraId="36ADEE4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E291F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14:paraId="221CA9AB">
            <w:pPr>
              <w:rPr>
                <w:szCs w:val="21"/>
              </w:rPr>
            </w:pPr>
          </w:p>
        </w:tc>
      </w:tr>
      <w:tr w14:paraId="6EF0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4EDD4DF6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14:paraId="5A87459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39A303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14:paraId="7B07BE83">
            <w:pPr>
              <w:rPr>
                <w:szCs w:val="21"/>
              </w:rPr>
            </w:pPr>
          </w:p>
        </w:tc>
      </w:tr>
      <w:tr w14:paraId="74FA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3BD7C26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14:paraId="09A7B84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ACE2FA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14:paraId="1519AE6F">
            <w:pPr>
              <w:rPr>
                <w:szCs w:val="21"/>
              </w:rPr>
            </w:pPr>
          </w:p>
        </w:tc>
      </w:tr>
      <w:tr w14:paraId="1EC6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 w14:paraId="3E91A46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14:paraId="37AACEFA">
            <w:pPr>
              <w:rPr>
                <w:szCs w:val="21"/>
              </w:rPr>
            </w:pPr>
          </w:p>
        </w:tc>
      </w:tr>
    </w:tbl>
    <w:p w14:paraId="66D39EFA">
      <w:pPr>
        <w:spacing w:beforeLines="50" w:afterLines="50" w:line="400" w:lineRule="atLeast"/>
        <w:rPr>
          <w:szCs w:val="21"/>
        </w:rPr>
      </w:pPr>
    </w:p>
    <w:p w14:paraId="7595D878">
      <w:pPr>
        <w:spacing w:beforeLines="50" w:afterLines="50" w:line="400" w:lineRule="atLeast"/>
        <w:rPr>
          <w:szCs w:val="21"/>
        </w:rPr>
      </w:pPr>
    </w:p>
    <w:p w14:paraId="3762A2AE">
      <w:pPr>
        <w:spacing w:beforeLines="50" w:afterLines="50" w:line="400" w:lineRule="atLeast"/>
        <w:rPr>
          <w:szCs w:val="21"/>
        </w:rPr>
      </w:pPr>
    </w:p>
    <w:p w14:paraId="2D1DF0F1">
      <w:pPr>
        <w:spacing w:beforeLines="50" w:afterLines="50" w:line="400" w:lineRule="atLeast"/>
        <w:rPr>
          <w:szCs w:val="21"/>
        </w:rPr>
      </w:pPr>
    </w:p>
    <w:p w14:paraId="2714A3FC"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21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 w14:paraId="55AE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3A664F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14:paraId="3488D79C">
            <w:pPr>
              <w:jc w:val="right"/>
              <w:rPr>
                <w:szCs w:val="21"/>
              </w:rPr>
            </w:pPr>
          </w:p>
        </w:tc>
      </w:tr>
      <w:tr w14:paraId="535C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 w14:paraId="776BBEA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0208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54FA9A9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14:paraId="1765C3FB">
            <w:pPr>
              <w:rPr>
                <w:szCs w:val="21"/>
              </w:rPr>
            </w:pPr>
          </w:p>
        </w:tc>
      </w:tr>
      <w:tr w14:paraId="2F8D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EF0AE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14:paraId="44E48E97">
            <w:pPr>
              <w:rPr>
                <w:szCs w:val="21"/>
              </w:rPr>
            </w:pPr>
          </w:p>
        </w:tc>
      </w:tr>
      <w:tr w14:paraId="5B6E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88EC1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14:paraId="16FF5C7A">
            <w:pPr>
              <w:rPr>
                <w:szCs w:val="21"/>
              </w:rPr>
            </w:pPr>
          </w:p>
        </w:tc>
      </w:tr>
      <w:tr w14:paraId="0977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78A1D342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14:paraId="36C063D3">
            <w:pPr>
              <w:rPr>
                <w:szCs w:val="21"/>
              </w:rPr>
            </w:pPr>
          </w:p>
        </w:tc>
      </w:tr>
      <w:tr w14:paraId="5A9A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CED3FF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14:paraId="287EAC52">
            <w:pPr>
              <w:rPr>
                <w:szCs w:val="21"/>
              </w:rPr>
            </w:pPr>
          </w:p>
        </w:tc>
      </w:tr>
      <w:tr w14:paraId="2075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4F1C3C10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14:paraId="457209E9">
            <w:pPr>
              <w:rPr>
                <w:szCs w:val="21"/>
              </w:rPr>
            </w:pPr>
          </w:p>
        </w:tc>
      </w:tr>
      <w:tr w14:paraId="26F9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33BA502D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14:paraId="42AF9ECA">
            <w:pPr>
              <w:rPr>
                <w:szCs w:val="21"/>
              </w:rPr>
            </w:pPr>
          </w:p>
        </w:tc>
      </w:tr>
    </w:tbl>
    <w:p w14:paraId="05872208">
      <w:pPr>
        <w:spacing w:line="360" w:lineRule="auto"/>
        <w:ind w:firstLine="210" w:firstLineChars="100"/>
        <w:rPr>
          <w:szCs w:val="21"/>
        </w:rPr>
      </w:pPr>
    </w:p>
    <w:p w14:paraId="41570C16">
      <w:pPr>
        <w:jc w:val="center"/>
        <w:rPr>
          <w:bCs/>
          <w:sz w:val="32"/>
        </w:rPr>
      </w:pPr>
    </w:p>
    <w:p w14:paraId="395E4F95">
      <w:pPr>
        <w:ind w:firstLine="1050" w:firstLineChars="500"/>
        <w:rPr>
          <w:bCs/>
          <w:szCs w:val="21"/>
        </w:rPr>
      </w:pPr>
    </w:p>
    <w:p w14:paraId="4BA62CB6">
      <w:pPr>
        <w:ind w:firstLine="1050" w:firstLineChars="500"/>
        <w:rPr>
          <w:bCs/>
          <w:szCs w:val="21"/>
        </w:rPr>
      </w:pPr>
    </w:p>
    <w:p w14:paraId="1DE0AC6C"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4512856D">
      <w:pPr>
        <w:ind w:firstLine="1650" w:firstLineChars="786"/>
        <w:jc w:val="left"/>
        <w:rPr>
          <w:bCs/>
          <w:szCs w:val="21"/>
        </w:rPr>
      </w:pPr>
    </w:p>
    <w:p w14:paraId="379128C4"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2932F3AB">
      <w:pPr>
        <w:ind w:firstLine="4515" w:firstLineChars="2150"/>
        <w:jc w:val="left"/>
        <w:rPr>
          <w:bCs/>
          <w:szCs w:val="21"/>
        </w:rPr>
      </w:pPr>
    </w:p>
    <w:p w14:paraId="06C409A5">
      <w:pPr>
        <w:ind w:firstLine="4515" w:firstLineChars="2150"/>
        <w:jc w:val="left"/>
        <w:rPr>
          <w:bCs/>
          <w:szCs w:val="21"/>
        </w:rPr>
      </w:pPr>
    </w:p>
    <w:p w14:paraId="174DE6FC">
      <w:pPr>
        <w:ind w:firstLine="4515" w:firstLineChars="2150"/>
        <w:jc w:val="left"/>
        <w:rPr>
          <w:bCs/>
          <w:szCs w:val="21"/>
        </w:rPr>
      </w:pPr>
    </w:p>
    <w:p w14:paraId="46D27B00">
      <w:pPr>
        <w:ind w:firstLine="630" w:firstLineChars="300"/>
        <w:jc w:val="left"/>
        <w:rPr>
          <w:bCs/>
          <w:szCs w:val="21"/>
        </w:rPr>
      </w:pPr>
    </w:p>
    <w:p w14:paraId="077A502E"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 w14:paraId="72110351"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2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 w14:paraId="16C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2058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14:paraId="42173148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14:paraId="0749C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E51B9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14:paraId="7BCF8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B43F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C3A78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79726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14:paraId="3F33E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08C01D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436AD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91C4F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14:paraId="7A8D7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5BA6D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14:paraId="5199F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FFD3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14:paraId="30003320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8A44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E540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FD42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BC8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 w14:paraId="543D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7E81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4AAA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2EBA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4EA1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4B23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35F84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7134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344A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BE21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579A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5D59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7E298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53F6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AC83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0E6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E2F4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765AD">
            <w:pPr>
              <w:jc w:val="center"/>
              <w:rPr>
                <w:bCs/>
                <w:szCs w:val="21"/>
              </w:rPr>
            </w:pPr>
          </w:p>
        </w:tc>
      </w:tr>
      <w:tr w14:paraId="728E0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FF93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14:paraId="07A9850E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1006E8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441959D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2371A6C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6D07C86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3BCD17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4D47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9D40A4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726A8A9E">
      <w:pPr>
        <w:ind w:firstLine="3672" w:firstLineChars="1749"/>
        <w:rPr>
          <w:bCs/>
          <w:szCs w:val="21"/>
        </w:rPr>
      </w:pPr>
    </w:p>
    <w:p w14:paraId="46E47C3A">
      <w:pPr>
        <w:ind w:firstLine="3672" w:firstLineChars="1749"/>
        <w:rPr>
          <w:bCs/>
          <w:szCs w:val="21"/>
        </w:rPr>
      </w:pPr>
    </w:p>
    <w:p w14:paraId="4001A939">
      <w:pPr>
        <w:ind w:firstLine="627" w:firstLineChars="299"/>
        <w:rPr>
          <w:bCs/>
          <w:szCs w:val="21"/>
        </w:rPr>
      </w:pPr>
    </w:p>
    <w:p w14:paraId="107C24F8"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14:paraId="3F264142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8ADBA8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BB24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D7C76AF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759F06B6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 w14:paraId="572B401F">
      <w:pPr>
        <w:rPr>
          <w:bCs/>
          <w:sz w:val="18"/>
        </w:rPr>
      </w:pPr>
    </w:p>
    <w:tbl>
      <w:tblPr>
        <w:tblStyle w:val="2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 w14:paraId="24D5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0E8E0AC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14:paraId="6F7FE80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14:paraId="4D3E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CA198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14:paraId="7BE49B2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14:paraId="1A72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F0722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14:paraId="211BDA1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14:paraId="04E554C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14:paraId="056BCC9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14:paraId="2459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6A9871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14:paraId="78AB18D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14:paraId="440B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30BCB733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14:paraId="10A7F873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14:paraId="2BEF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 w14:paraId="65CA905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14:paraId="70D458C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14:paraId="22A0AED8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14:paraId="1E5C9A34">
      <w:pPr>
        <w:ind w:firstLine="627" w:firstLineChars="299"/>
        <w:rPr>
          <w:bCs/>
          <w:szCs w:val="21"/>
        </w:rPr>
      </w:pPr>
    </w:p>
    <w:p w14:paraId="4AD9FB55"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7CCC92C">
      <w:pPr>
        <w:ind w:firstLine="627" w:firstLineChars="299"/>
        <w:rPr>
          <w:bCs/>
          <w:szCs w:val="21"/>
        </w:rPr>
      </w:pPr>
    </w:p>
    <w:p w14:paraId="1BA19631">
      <w:pPr>
        <w:ind w:firstLine="627" w:firstLineChars="299"/>
        <w:rPr>
          <w:bCs/>
          <w:szCs w:val="21"/>
        </w:rPr>
      </w:pPr>
    </w:p>
    <w:p w14:paraId="6B5A1F13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34E7264B">
      <w:pPr>
        <w:ind w:firstLine="3672" w:firstLineChars="1749"/>
        <w:rPr>
          <w:bCs/>
          <w:szCs w:val="21"/>
        </w:rPr>
      </w:pPr>
    </w:p>
    <w:p w14:paraId="304EC679">
      <w:pPr>
        <w:ind w:firstLine="627" w:firstLineChars="299"/>
        <w:rPr>
          <w:bCs/>
          <w:szCs w:val="21"/>
        </w:rPr>
      </w:pPr>
    </w:p>
    <w:p w14:paraId="73EDC8D8">
      <w:pPr>
        <w:ind w:firstLine="627" w:firstLineChars="299"/>
        <w:rPr>
          <w:bCs/>
          <w:szCs w:val="21"/>
        </w:rPr>
      </w:pPr>
    </w:p>
    <w:p w14:paraId="0C33D85B"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 w14:paraId="5A853AB9">
      <w:pPr>
        <w:ind w:firstLine="627" w:firstLineChars="299"/>
        <w:rPr>
          <w:bCs/>
          <w:szCs w:val="21"/>
        </w:rPr>
      </w:pPr>
    </w:p>
    <w:p w14:paraId="541605E7">
      <w:pPr>
        <w:ind w:firstLine="627" w:firstLineChars="299"/>
        <w:rPr>
          <w:bCs/>
          <w:szCs w:val="21"/>
        </w:rPr>
      </w:pPr>
    </w:p>
    <w:p w14:paraId="500E9814">
      <w:pPr>
        <w:ind w:firstLine="627" w:firstLineChars="299"/>
      </w:pPr>
    </w:p>
    <w:p w14:paraId="0BBEC74B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 w14:paraId="40EE99CC"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21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14:paraId="355D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 w14:paraId="5DFF5D8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14:paraId="1765B825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14:paraId="11D8B53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14:paraId="47E3B3D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14:paraId="3BA497FE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14:paraId="2891D061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14:paraId="767A207D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14:paraId="75FB9EB2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 w14:paraId="584D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0E38FFB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CA48DC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4438B8E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617660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968FA6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58DA825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ECB64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1EC9B6A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016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1BFDA28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6C32F9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1144BD2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6218D0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D85B7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48B8E8B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74DA963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0B25006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30F3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09D5FC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761929C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2DA34999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FF7121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15FF2B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2A46288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164B62E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5A397F1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E1A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BB53E2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5CBFCB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0FEA817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09184D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416B24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64B48AA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BC527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4CE914F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14:paraId="4980EEAE"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 w14:paraId="6C3A7DFA">
      <w:pPr>
        <w:spacing w:line="360" w:lineRule="auto"/>
        <w:rPr>
          <w:rFonts w:ascii="宋体" w:cs="Arial"/>
          <w:szCs w:val="21"/>
        </w:rPr>
      </w:pPr>
    </w:p>
    <w:p w14:paraId="35544F63"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 w14:paraId="6D8E8019"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A8E6E"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F3003"/>
    <w:multiLevelType w:val="singleLevel"/>
    <w:tmpl w:val="09EF300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D6578F6"/>
    <w:rsid w:val="1EE319AE"/>
    <w:rsid w:val="1FF64942"/>
    <w:rsid w:val="20D62011"/>
    <w:rsid w:val="267C5981"/>
    <w:rsid w:val="27206A9F"/>
    <w:rsid w:val="2AB31482"/>
    <w:rsid w:val="2B824700"/>
    <w:rsid w:val="2E5C0348"/>
    <w:rsid w:val="2FCB419D"/>
    <w:rsid w:val="30BB12A1"/>
    <w:rsid w:val="316023CA"/>
    <w:rsid w:val="31FD4531"/>
    <w:rsid w:val="328D3057"/>
    <w:rsid w:val="33771489"/>
    <w:rsid w:val="35366BF5"/>
    <w:rsid w:val="3B651FE2"/>
    <w:rsid w:val="3BCF2041"/>
    <w:rsid w:val="3C443E30"/>
    <w:rsid w:val="3E344CA1"/>
    <w:rsid w:val="40537E1C"/>
    <w:rsid w:val="42A65B74"/>
    <w:rsid w:val="46657D9A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6E58B9"/>
    <w:rsid w:val="4B796657"/>
    <w:rsid w:val="4BF60A57"/>
    <w:rsid w:val="4C1712AE"/>
    <w:rsid w:val="4C945ACA"/>
    <w:rsid w:val="50886A77"/>
    <w:rsid w:val="50C60A2C"/>
    <w:rsid w:val="51997957"/>
    <w:rsid w:val="57302B96"/>
    <w:rsid w:val="594B206D"/>
    <w:rsid w:val="5C19001B"/>
    <w:rsid w:val="5C4C1CD3"/>
    <w:rsid w:val="5ED65160"/>
    <w:rsid w:val="60772432"/>
    <w:rsid w:val="610E073D"/>
    <w:rsid w:val="61B823F1"/>
    <w:rsid w:val="62133731"/>
    <w:rsid w:val="62742FD1"/>
    <w:rsid w:val="64E26F0C"/>
    <w:rsid w:val="66C01B47"/>
    <w:rsid w:val="6AF3240E"/>
    <w:rsid w:val="6E0265DE"/>
    <w:rsid w:val="710346AF"/>
    <w:rsid w:val="74032299"/>
    <w:rsid w:val="763E3DF0"/>
    <w:rsid w:val="77B641C5"/>
    <w:rsid w:val="7AB47CEA"/>
    <w:rsid w:val="7AEC4538"/>
    <w:rsid w:val="7BBA23B1"/>
    <w:rsid w:val="7CE227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27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paragraph" w:styleId="5">
    <w:name w:val="heading 4"/>
    <w:basedOn w:val="1"/>
    <w:next w:val="6"/>
    <w:qFormat/>
    <w:uiPriority w:val="0"/>
    <w:pPr>
      <w:keepLines w:val="0"/>
      <w:widowControl/>
      <w:tabs>
        <w:tab w:val="left" w:pos="1410"/>
        <w:tab w:val="left" w:pos="2970"/>
      </w:tabs>
      <w:spacing w:before="120" w:beforeLines="0" w:after="0" w:afterLines="0" w:line="360" w:lineRule="auto"/>
      <w:ind w:left="2970" w:hanging="420"/>
      <w:outlineLvl w:val="3"/>
    </w:pPr>
    <w:rPr>
      <w:rFonts w:ascii="Verdana" w:hAnsi="Verdana" w:eastAsia="宋体"/>
      <w:b/>
      <w:i/>
      <w:caps/>
      <w:kern w:val="0"/>
      <w:sz w:val="20"/>
      <w:lang w:val="es-ES" w:eastAsia="ko-KR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6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  <w:szCs w:val="20"/>
    </w:rPr>
  </w:style>
  <w:style w:type="paragraph" w:styleId="7">
    <w:name w:val="annotation text"/>
    <w:basedOn w:val="1"/>
    <w:link w:val="33"/>
    <w:autoRedefine/>
    <w:semiHidden/>
    <w:unhideWhenUsed/>
    <w:qFormat/>
    <w:uiPriority w:val="99"/>
    <w:pPr>
      <w:jc w:val="left"/>
    </w:pPr>
  </w:style>
  <w:style w:type="paragraph" w:styleId="8">
    <w:name w:val="Body Text"/>
    <w:basedOn w:val="1"/>
    <w:next w:val="5"/>
    <w:autoRedefine/>
    <w:qFormat/>
    <w:uiPriority w:val="0"/>
    <w:pPr>
      <w:spacing w:line="460" w:lineRule="exact"/>
    </w:pPr>
    <w:rPr>
      <w:sz w:val="24"/>
    </w:rPr>
  </w:style>
  <w:style w:type="paragraph" w:styleId="9">
    <w:name w:val="Body Text Indent"/>
    <w:basedOn w:val="1"/>
    <w:next w:val="10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11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2">
    <w:name w:val="Date"/>
    <w:basedOn w:val="1"/>
    <w:next w:val="1"/>
    <w:link w:val="35"/>
    <w:autoRedefine/>
    <w:semiHidden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30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Indent 3"/>
    <w:basedOn w:val="1"/>
    <w:link w:val="28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annotation subject"/>
    <w:basedOn w:val="7"/>
    <w:next w:val="7"/>
    <w:link w:val="34"/>
    <w:semiHidden/>
    <w:unhideWhenUsed/>
    <w:qFormat/>
    <w:uiPriority w:val="99"/>
    <w:rPr>
      <w:b/>
      <w:bCs/>
    </w:rPr>
  </w:style>
  <w:style w:type="paragraph" w:styleId="19">
    <w:name w:val="Body Text First Indent"/>
    <w:basedOn w:val="8"/>
    <w:next w:val="1"/>
    <w:autoRedefine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20">
    <w:name w:val="Body Text First Indent 2"/>
    <w:basedOn w:val="9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Hyperlink"/>
    <w:qFormat/>
    <w:uiPriority w:val="99"/>
    <w:rPr>
      <w:color w:val="0000FF"/>
      <w:u w:val="single"/>
    </w:rPr>
  </w:style>
  <w:style w:type="character" w:styleId="25">
    <w:name w:val="annotation reference"/>
    <w:basedOn w:val="23"/>
    <w:semiHidden/>
    <w:unhideWhenUsed/>
    <w:qFormat/>
    <w:uiPriority w:val="99"/>
    <w:rPr>
      <w:sz w:val="21"/>
      <w:szCs w:val="21"/>
    </w:rPr>
  </w:style>
  <w:style w:type="character" w:customStyle="1" w:styleId="26">
    <w:name w:val="标题 1 Char"/>
    <w:basedOn w:val="23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7">
    <w:name w:val="标题 2 Char"/>
    <w:basedOn w:val="23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8">
    <w:name w:val="正文文本缩进 3 Char"/>
    <w:basedOn w:val="23"/>
    <w:link w:val="16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批注框文本 Char"/>
    <w:basedOn w:val="23"/>
    <w:link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眉 Char"/>
    <w:basedOn w:val="23"/>
    <w:link w:val="1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页脚 Char"/>
    <w:basedOn w:val="23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批注文字 Char"/>
    <w:basedOn w:val="23"/>
    <w:link w:val="7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4">
    <w:name w:val="批注主题 Char"/>
    <w:basedOn w:val="33"/>
    <w:link w:val="18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5">
    <w:name w:val="日期 Char"/>
    <w:basedOn w:val="23"/>
    <w:link w:val="12"/>
    <w:autoRedefine/>
    <w:semiHidden/>
    <w:qFormat/>
    <w:uiPriority w:val="99"/>
    <w:rPr>
      <w:kern w:val="2"/>
      <w:sz w:val="21"/>
      <w:szCs w:val="24"/>
    </w:rPr>
  </w:style>
  <w:style w:type="paragraph" w:styleId="36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7">
    <w:name w:val="cucd-0 Char"/>
    <w:link w:val="38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8">
    <w:name w:val="cucd-0"/>
    <w:link w:val="37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9">
    <w:name w:val="font21"/>
    <w:basedOn w:val="2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0">
    <w:name w:val="font31"/>
    <w:basedOn w:val="23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41">
    <w:name w:val="font11"/>
    <w:basedOn w:val="2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2211</Words>
  <Characters>2345</Characters>
  <Lines>20</Lines>
  <Paragraphs>5</Paragraphs>
  <TotalTime>0</TotalTime>
  <ScaleCrop>false</ScaleCrop>
  <LinksUpToDate>false</LinksUpToDate>
  <CharactersWithSpaces>2498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2025-03-12T05:42:30Z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B39345F8062646768A7E09D683720C00_12</vt:lpwstr>
  </property>
  <property fmtid="{D5CDD505-2E9C-101B-9397-08002B2CF9AE}" pid="4" name="KSOTemplateDocerSaveRecord">
    <vt:lpwstr>eyJoZGlkIjoiNjljMWFkMjAyYjMzYjk2NmVmMDhhZmUwNWIwZDQ1MDYiLCJ1c2VySWQiOiIzMzY3NjM2OTAifQ==</vt:lpwstr>
  </property>
</Properties>
</file>